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8A4CB" w14:textId="77777777" w:rsidR="00473D81" w:rsidRDefault="00473D81" w:rsidP="00BB005B">
      <w:pPr>
        <w:rPr>
          <w:rFonts w:asciiTheme="minorHAnsi" w:hAnsiTheme="minorHAnsi"/>
          <w:sz w:val="22"/>
        </w:rPr>
      </w:pPr>
    </w:p>
    <w:p w14:paraId="4EC6DDDB" w14:textId="77777777" w:rsidR="00BB005B" w:rsidRPr="00822D94" w:rsidRDefault="00744062" w:rsidP="00BB005B">
      <w:pPr>
        <w:rPr>
          <w:rFonts w:asciiTheme="minorHAnsi" w:hAnsiTheme="minorHAnsi"/>
          <w:sz w:val="22"/>
        </w:rPr>
      </w:pPr>
      <w:r w:rsidRPr="00822D94">
        <w:rPr>
          <w:rFonts w:asciiTheme="minorHAnsi" w:hAnsiTheme="minorHAnsi"/>
          <w:sz w:val="22"/>
        </w:rPr>
        <w:t>THE FOLLOWING EVENTS ARE BEING ORGANIZED AND PUT O</w:t>
      </w:r>
      <w:r w:rsidR="00D867F0">
        <w:rPr>
          <w:rFonts w:asciiTheme="minorHAnsi" w:hAnsiTheme="minorHAnsi"/>
          <w:sz w:val="22"/>
        </w:rPr>
        <w:t>N BY YOUR SCHOOL GRAD COMMITTEE</w:t>
      </w:r>
    </w:p>
    <w:p w14:paraId="3E39F9CB" w14:textId="77777777" w:rsidR="00744062" w:rsidRPr="00822D94" w:rsidRDefault="00744062" w:rsidP="00BB005B">
      <w:pPr>
        <w:rPr>
          <w:rFonts w:asciiTheme="minorHAnsi" w:hAnsiTheme="minorHAnsi"/>
          <w:b/>
          <w:i/>
          <w:sz w:val="22"/>
        </w:rPr>
      </w:pPr>
    </w:p>
    <w:p w14:paraId="5130B56A" w14:textId="5DAFE213" w:rsidR="00744062" w:rsidRPr="00822D94" w:rsidRDefault="00744062" w:rsidP="00BB005B">
      <w:pPr>
        <w:rPr>
          <w:rFonts w:asciiTheme="minorHAnsi" w:hAnsiTheme="minorHAnsi"/>
          <w:sz w:val="22"/>
        </w:rPr>
      </w:pPr>
      <w:r w:rsidRPr="00822D94">
        <w:rPr>
          <w:rFonts w:asciiTheme="minorHAnsi" w:hAnsiTheme="minorHAnsi"/>
          <w:sz w:val="22"/>
        </w:rPr>
        <w:t xml:space="preserve">GRAD COMMITTEE </w:t>
      </w:r>
      <w:r w:rsidR="00E5269C" w:rsidRPr="00822D94">
        <w:rPr>
          <w:rFonts w:asciiTheme="minorHAnsi" w:hAnsiTheme="minorHAnsi"/>
          <w:sz w:val="22"/>
        </w:rPr>
        <w:t>SENDS MESSAGES</w:t>
      </w:r>
      <w:r w:rsidR="00995958" w:rsidRPr="00822D94">
        <w:rPr>
          <w:rFonts w:asciiTheme="minorHAnsi" w:hAnsiTheme="minorHAnsi"/>
          <w:sz w:val="22"/>
        </w:rPr>
        <w:t xml:space="preserve"> THROUGH FACEBOOK</w:t>
      </w:r>
      <w:r w:rsidR="00822D94">
        <w:rPr>
          <w:rFonts w:asciiTheme="minorHAnsi" w:hAnsiTheme="minorHAnsi"/>
          <w:sz w:val="22"/>
        </w:rPr>
        <w:t>,</w:t>
      </w:r>
      <w:r w:rsidR="00995958" w:rsidRPr="00822D94">
        <w:rPr>
          <w:rFonts w:asciiTheme="minorHAnsi" w:hAnsiTheme="minorHAnsi"/>
          <w:sz w:val="22"/>
        </w:rPr>
        <w:t xml:space="preserve"> SO PLEASE</w:t>
      </w:r>
      <w:r w:rsidR="00E5269C" w:rsidRPr="00822D94">
        <w:rPr>
          <w:rFonts w:asciiTheme="minorHAnsi" w:hAnsiTheme="minorHAnsi"/>
          <w:sz w:val="22"/>
        </w:rPr>
        <w:t xml:space="preserve"> JOIN THE SC</w:t>
      </w:r>
      <w:r w:rsidR="00EE184A">
        <w:rPr>
          <w:rFonts w:asciiTheme="minorHAnsi" w:hAnsiTheme="minorHAnsi"/>
          <w:sz w:val="22"/>
        </w:rPr>
        <w:t>HOOL SPONSORED MISSION GRAD 20</w:t>
      </w:r>
      <w:r w:rsidR="00E271F1">
        <w:rPr>
          <w:rFonts w:asciiTheme="minorHAnsi" w:hAnsiTheme="minorHAnsi"/>
          <w:sz w:val="22"/>
        </w:rPr>
        <w:t>20</w:t>
      </w:r>
      <w:r w:rsidR="00995958" w:rsidRPr="00822D94">
        <w:rPr>
          <w:rFonts w:asciiTheme="minorHAnsi" w:hAnsiTheme="minorHAnsi"/>
          <w:sz w:val="22"/>
        </w:rPr>
        <w:t xml:space="preserve"> FACEBOOK PAGE </w:t>
      </w:r>
    </w:p>
    <w:p w14:paraId="54AC8716" w14:textId="77777777" w:rsidR="00F772B0" w:rsidRPr="00822D94" w:rsidRDefault="00F772B0" w:rsidP="00BB005B">
      <w:pPr>
        <w:rPr>
          <w:rFonts w:asciiTheme="minorHAnsi" w:hAnsiTheme="minorHAnsi"/>
          <w:b/>
          <w:sz w:val="22"/>
          <w:u w:val="single"/>
        </w:rPr>
      </w:pPr>
    </w:p>
    <w:p w14:paraId="79C74030" w14:textId="77777777" w:rsidR="00744062" w:rsidRPr="00822D94" w:rsidRDefault="00744062" w:rsidP="00BB005B">
      <w:pPr>
        <w:rPr>
          <w:rFonts w:asciiTheme="minorHAnsi" w:hAnsiTheme="minorHAnsi"/>
          <w:sz w:val="22"/>
        </w:rPr>
      </w:pPr>
    </w:p>
    <w:p w14:paraId="6BF67289" w14:textId="77777777" w:rsidR="007F6B14" w:rsidRPr="00822D94" w:rsidRDefault="00AA4A5D" w:rsidP="00822D94">
      <w:pPr>
        <w:pStyle w:val="Heading1"/>
        <w:spacing w:before="0"/>
      </w:pPr>
      <w:r w:rsidRPr="00822D94">
        <w:t>GRAD</w:t>
      </w:r>
      <w:r w:rsidR="007F6B14" w:rsidRPr="00822D94">
        <w:t xml:space="preserve"> CRUISE</w:t>
      </w:r>
    </w:p>
    <w:p w14:paraId="6894F0C5" w14:textId="20C508E1" w:rsidR="007F6B14" w:rsidRPr="00822D94" w:rsidRDefault="00995958" w:rsidP="007F6B14">
      <w:pPr>
        <w:rPr>
          <w:rFonts w:asciiTheme="minorHAnsi" w:hAnsiTheme="minorHAnsi"/>
          <w:sz w:val="22"/>
        </w:rPr>
      </w:pPr>
      <w:r w:rsidRPr="00CF7A9D">
        <w:rPr>
          <w:rFonts w:asciiTheme="minorHAnsi" w:hAnsiTheme="minorHAnsi"/>
          <w:b/>
          <w:sz w:val="22"/>
        </w:rPr>
        <w:t>When:</w:t>
      </w:r>
      <w:r w:rsidRPr="00822D94">
        <w:rPr>
          <w:rFonts w:asciiTheme="minorHAnsi" w:hAnsiTheme="minorHAnsi"/>
          <w:sz w:val="22"/>
        </w:rPr>
        <w:t xml:space="preserve"> </w:t>
      </w:r>
      <w:r w:rsidR="00E271F1">
        <w:rPr>
          <w:rFonts w:asciiTheme="minorHAnsi" w:hAnsiTheme="minorHAnsi"/>
          <w:sz w:val="22"/>
        </w:rPr>
        <w:t>Tu</w:t>
      </w:r>
      <w:r w:rsidR="007D4378">
        <w:rPr>
          <w:rFonts w:asciiTheme="minorHAnsi" w:hAnsiTheme="minorHAnsi"/>
          <w:sz w:val="22"/>
        </w:rPr>
        <w:t>es</w:t>
      </w:r>
      <w:r w:rsidR="00D867F0">
        <w:rPr>
          <w:rFonts w:asciiTheme="minorHAnsi" w:hAnsiTheme="minorHAnsi"/>
          <w:sz w:val="22"/>
        </w:rPr>
        <w:t xml:space="preserve">day, September </w:t>
      </w:r>
      <w:proofErr w:type="gramStart"/>
      <w:r w:rsidR="00D867F0">
        <w:rPr>
          <w:rFonts w:asciiTheme="minorHAnsi" w:hAnsiTheme="minorHAnsi"/>
          <w:sz w:val="22"/>
        </w:rPr>
        <w:t>2</w:t>
      </w:r>
      <w:r w:rsidR="00E271F1">
        <w:rPr>
          <w:rFonts w:asciiTheme="minorHAnsi" w:hAnsiTheme="minorHAnsi"/>
          <w:sz w:val="22"/>
        </w:rPr>
        <w:t>4</w:t>
      </w:r>
      <w:r w:rsidR="00EE184A">
        <w:rPr>
          <w:rFonts w:asciiTheme="minorHAnsi" w:hAnsiTheme="minorHAnsi"/>
          <w:sz w:val="22"/>
        </w:rPr>
        <w:t xml:space="preserve"> ,</w:t>
      </w:r>
      <w:proofErr w:type="gramEnd"/>
      <w:r w:rsidR="00EE184A">
        <w:rPr>
          <w:rFonts w:asciiTheme="minorHAnsi" w:hAnsiTheme="minorHAnsi"/>
          <w:sz w:val="22"/>
        </w:rPr>
        <w:t xml:space="preserve"> 201</w:t>
      </w:r>
      <w:r w:rsidR="00E271F1">
        <w:rPr>
          <w:rFonts w:asciiTheme="minorHAnsi" w:hAnsiTheme="minorHAnsi"/>
          <w:sz w:val="22"/>
        </w:rPr>
        <w:t>9</w:t>
      </w:r>
    </w:p>
    <w:p w14:paraId="34E5B146" w14:textId="77777777" w:rsidR="007F6B14" w:rsidRPr="00822D94" w:rsidRDefault="007F6B14" w:rsidP="007F6B14">
      <w:pPr>
        <w:rPr>
          <w:rFonts w:asciiTheme="minorHAnsi" w:hAnsiTheme="minorHAnsi"/>
          <w:sz w:val="22"/>
        </w:rPr>
      </w:pPr>
      <w:r w:rsidRPr="00CF7A9D">
        <w:rPr>
          <w:rFonts w:asciiTheme="minorHAnsi" w:hAnsiTheme="minorHAnsi"/>
          <w:b/>
          <w:sz w:val="22"/>
        </w:rPr>
        <w:t>Where:</w:t>
      </w:r>
      <w:r w:rsidRPr="00822D94">
        <w:rPr>
          <w:rFonts w:asciiTheme="minorHAnsi" w:hAnsiTheme="minorHAnsi"/>
          <w:sz w:val="22"/>
        </w:rPr>
        <w:t xml:space="preserve"> </w:t>
      </w:r>
      <w:r w:rsidR="00D867F0">
        <w:rPr>
          <w:rFonts w:asciiTheme="minorHAnsi" w:hAnsiTheme="minorHAnsi"/>
          <w:sz w:val="22"/>
        </w:rPr>
        <w:t xml:space="preserve">Bayshore West Marina </w:t>
      </w:r>
    </w:p>
    <w:p w14:paraId="6ACE9FFF" w14:textId="77777777" w:rsidR="007F6B14" w:rsidRPr="00822D94" w:rsidRDefault="00E5269C" w:rsidP="007F6B14">
      <w:pPr>
        <w:rPr>
          <w:rFonts w:asciiTheme="minorHAnsi" w:hAnsiTheme="minorHAnsi"/>
          <w:sz w:val="22"/>
        </w:rPr>
      </w:pPr>
      <w:r w:rsidRPr="00CF7A9D">
        <w:rPr>
          <w:rFonts w:asciiTheme="minorHAnsi" w:hAnsiTheme="minorHAnsi"/>
          <w:b/>
          <w:sz w:val="22"/>
        </w:rPr>
        <w:t>Time:</w:t>
      </w:r>
      <w:r w:rsidR="00D867F0">
        <w:rPr>
          <w:rFonts w:asciiTheme="minorHAnsi" w:hAnsiTheme="minorHAnsi"/>
          <w:sz w:val="22"/>
        </w:rPr>
        <w:t xml:space="preserve"> Bu</w:t>
      </w:r>
      <w:r w:rsidRPr="00822D94">
        <w:rPr>
          <w:rFonts w:asciiTheme="minorHAnsi" w:hAnsiTheme="minorHAnsi"/>
          <w:sz w:val="22"/>
        </w:rPr>
        <w:t>ses leave MSS</w:t>
      </w:r>
      <w:r w:rsidR="007F6B14" w:rsidRPr="00822D94">
        <w:rPr>
          <w:rFonts w:asciiTheme="minorHAnsi" w:hAnsiTheme="minorHAnsi"/>
          <w:sz w:val="22"/>
        </w:rPr>
        <w:t xml:space="preserve"> at 4:30, and arrive back around 11:30pm</w:t>
      </w:r>
    </w:p>
    <w:p w14:paraId="13DCE41D" w14:textId="77777777" w:rsidR="007F6B14" w:rsidRPr="00822D94" w:rsidRDefault="00995958" w:rsidP="007F6B14">
      <w:pPr>
        <w:rPr>
          <w:rFonts w:asciiTheme="minorHAnsi" w:hAnsiTheme="minorHAnsi"/>
          <w:sz w:val="22"/>
        </w:rPr>
      </w:pPr>
      <w:r w:rsidRPr="00CF7A9D">
        <w:rPr>
          <w:rFonts w:asciiTheme="minorHAnsi" w:hAnsiTheme="minorHAnsi"/>
          <w:b/>
          <w:sz w:val="22"/>
        </w:rPr>
        <w:t>Cost:</w:t>
      </w:r>
      <w:r w:rsidRPr="00822D94">
        <w:rPr>
          <w:rFonts w:asciiTheme="minorHAnsi" w:hAnsiTheme="minorHAnsi"/>
          <w:sz w:val="22"/>
        </w:rPr>
        <w:t xml:space="preserve"> $8</w:t>
      </w:r>
      <w:r w:rsidR="007F6B14" w:rsidRPr="00822D94">
        <w:rPr>
          <w:rFonts w:asciiTheme="minorHAnsi" w:hAnsiTheme="minorHAnsi"/>
          <w:sz w:val="22"/>
        </w:rPr>
        <w:t>0.00</w:t>
      </w:r>
    </w:p>
    <w:p w14:paraId="1C27E45C" w14:textId="77777777" w:rsidR="007F6B14" w:rsidRPr="00822D94" w:rsidRDefault="007F6B14" w:rsidP="007F6B14">
      <w:pPr>
        <w:rPr>
          <w:rFonts w:asciiTheme="minorHAnsi" w:hAnsiTheme="minorHAnsi"/>
          <w:sz w:val="22"/>
        </w:rPr>
      </w:pPr>
    </w:p>
    <w:p w14:paraId="41705D43" w14:textId="77777777" w:rsidR="00F772B0" w:rsidRPr="00EE184A" w:rsidRDefault="007F6B14" w:rsidP="00BB005B">
      <w:pPr>
        <w:rPr>
          <w:rFonts w:asciiTheme="minorHAnsi" w:hAnsiTheme="minorHAnsi"/>
          <w:sz w:val="22"/>
        </w:rPr>
      </w:pPr>
      <w:r w:rsidRPr="00822D94">
        <w:rPr>
          <w:rFonts w:asciiTheme="minorHAnsi" w:hAnsiTheme="minorHAnsi"/>
          <w:sz w:val="22"/>
        </w:rPr>
        <w:t xml:space="preserve">Description: Come dress up and enjoy a cruise around Vancouver </w:t>
      </w:r>
      <w:proofErr w:type="spellStart"/>
      <w:r w:rsidRPr="00822D94">
        <w:rPr>
          <w:rFonts w:asciiTheme="minorHAnsi" w:hAnsiTheme="minorHAnsi"/>
          <w:sz w:val="22"/>
        </w:rPr>
        <w:t>Harbour</w:t>
      </w:r>
      <w:proofErr w:type="spellEnd"/>
      <w:r w:rsidRPr="00822D94">
        <w:rPr>
          <w:rFonts w:asciiTheme="minorHAnsi" w:hAnsiTheme="minorHAnsi"/>
          <w:sz w:val="22"/>
        </w:rPr>
        <w:t xml:space="preserve"> with your classmates.  Cruise includes dinner and dancing.</w:t>
      </w:r>
    </w:p>
    <w:p w14:paraId="0EB6A3E4" w14:textId="0DA10B6B" w:rsidR="00EE184A" w:rsidRDefault="00EE184A" w:rsidP="00EE184A">
      <w:pPr>
        <w:jc w:val="center"/>
        <w:rPr>
          <w:rFonts w:asciiTheme="majorHAnsi" w:eastAsiaTheme="majorEastAsia" w:hAnsiTheme="majorHAnsi" w:cstheme="majorBidi"/>
          <w:b/>
          <w:bCs/>
          <w:color w:val="577188" w:themeColor="accent1" w:themeShade="BF"/>
          <w:sz w:val="28"/>
          <w:szCs w:val="28"/>
        </w:rPr>
      </w:pPr>
    </w:p>
    <w:p w14:paraId="00092FCE" w14:textId="77777777" w:rsidR="004B17C5" w:rsidRDefault="004B17C5" w:rsidP="004B17C5">
      <w:pPr>
        <w:pStyle w:val="Heading1"/>
        <w:spacing w:before="0"/>
      </w:pPr>
      <w:r>
        <w:t>GRAD BREAKFAST</w:t>
      </w:r>
    </w:p>
    <w:p w14:paraId="7B7B8FF4" w14:textId="0938B343" w:rsidR="004B17C5" w:rsidRPr="00822D94" w:rsidRDefault="004B17C5" w:rsidP="004B17C5">
      <w:pPr>
        <w:rPr>
          <w:rFonts w:asciiTheme="minorHAnsi" w:hAnsiTheme="minorHAnsi"/>
          <w:sz w:val="22"/>
        </w:rPr>
      </w:pPr>
      <w:r w:rsidRPr="00824B72">
        <w:rPr>
          <w:rFonts w:asciiTheme="minorHAnsi" w:hAnsiTheme="minorHAnsi"/>
          <w:b/>
          <w:sz w:val="22"/>
        </w:rPr>
        <w:t>When:</w:t>
      </w:r>
      <w:r w:rsidRPr="00822D94">
        <w:rPr>
          <w:rFonts w:asciiTheme="minorHAnsi" w:hAnsiTheme="minorHAnsi"/>
          <w:sz w:val="22"/>
        </w:rPr>
        <w:t xml:space="preserve"> </w:t>
      </w:r>
      <w:r>
        <w:rPr>
          <w:rFonts w:asciiTheme="minorHAnsi" w:hAnsiTheme="minorHAnsi"/>
          <w:sz w:val="22"/>
        </w:rPr>
        <w:t xml:space="preserve">Friday, November </w:t>
      </w:r>
      <w:r w:rsidR="00325F0E">
        <w:rPr>
          <w:rFonts w:asciiTheme="minorHAnsi" w:hAnsiTheme="minorHAnsi"/>
          <w:sz w:val="22"/>
        </w:rPr>
        <w:t>15</w:t>
      </w:r>
      <w:r>
        <w:rPr>
          <w:rFonts w:asciiTheme="minorHAnsi" w:hAnsiTheme="minorHAnsi"/>
          <w:sz w:val="22"/>
        </w:rPr>
        <w:t>, 2019</w:t>
      </w:r>
    </w:p>
    <w:p w14:paraId="4E4E8498" w14:textId="77777777" w:rsidR="004B17C5" w:rsidRPr="00822D94" w:rsidRDefault="004B17C5" w:rsidP="004B17C5">
      <w:pPr>
        <w:rPr>
          <w:rFonts w:asciiTheme="minorHAnsi" w:hAnsiTheme="minorHAnsi"/>
          <w:sz w:val="22"/>
        </w:rPr>
      </w:pPr>
      <w:r w:rsidRPr="00824B72">
        <w:rPr>
          <w:rFonts w:asciiTheme="minorHAnsi" w:hAnsiTheme="minorHAnsi"/>
          <w:b/>
          <w:sz w:val="22"/>
        </w:rPr>
        <w:t>Where:</w:t>
      </w:r>
      <w:r w:rsidRPr="00822D94">
        <w:rPr>
          <w:rFonts w:asciiTheme="minorHAnsi" w:hAnsiTheme="minorHAnsi"/>
          <w:sz w:val="22"/>
        </w:rPr>
        <w:t xml:space="preserve"> Mission Senior</w:t>
      </w:r>
      <w:r>
        <w:rPr>
          <w:rFonts w:asciiTheme="minorHAnsi" w:hAnsiTheme="minorHAnsi"/>
          <w:sz w:val="22"/>
        </w:rPr>
        <w:t xml:space="preserve"> Secondary</w:t>
      </w:r>
    </w:p>
    <w:p w14:paraId="3541938F" w14:textId="77777777" w:rsidR="004B17C5" w:rsidRDefault="004B17C5" w:rsidP="004B17C5">
      <w:pPr>
        <w:rPr>
          <w:rFonts w:asciiTheme="minorHAnsi" w:hAnsiTheme="minorHAnsi"/>
          <w:sz w:val="22"/>
        </w:rPr>
      </w:pPr>
      <w:r w:rsidRPr="00CF7A9D">
        <w:rPr>
          <w:rFonts w:asciiTheme="minorHAnsi" w:hAnsiTheme="minorHAnsi"/>
          <w:b/>
          <w:sz w:val="22"/>
        </w:rPr>
        <w:t>Time:</w:t>
      </w:r>
      <w:r w:rsidRPr="00822D94">
        <w:rPr>
          <w:rFonts w:asciiTheme="minorHAnsi" w:hAnsiTheme="minorHAnsi"/>
          <w:sz w:val="22"/>
        </w:rPr>
        <w:t xml:space="preserve"> </w:t>
      </w:r>
      <w:r>
        <w:rPr>
          <w:rFonts w:asciiTheme="minorHAnsi" w:hAnsiTheme="minorHAnsi"/>
          <w:sz w:val="22"/>
        </w:rPr>
        <w:t>8:00 am</w:t>
      </w:r>
    </w:p>
    <w:p w14:paraId="2FC6B4B5" w14:textId="77777777" w:rsidR="004B17C5" w:rsidRPr="00822D94" w:rsidRDefault="004B17C5" w:rsidP="004B17C5">
      <w:pPr>
        <w:rPr>
          <w:rFonts w:asciiTheme="minorHAnsi" w:hAnsiTheme="minorHAnsi"/>
          <w:sz w:val="22"/>
        </w:rPr>
      </w:pPr>
      <w:r>
        <w:rPr>
          <w:rFonts w:asciiTheme="minorHAnsi" w:hAnsiTheme="minorHAnsi"/>
          <w:noProof/>
          <w:sz w:val="22"/>
        </w:rPr>
        <w:drawing>
          <wp:anchor distT="0" distB="0" distL="114300" distR="114300" simplePos="0" relativeHeight="251666432" behindDoc="0" locked="0" layoutInCell="1" allowOverlap="1" wp14:anchorId="0AA73591" wp14:editId="4BBEBDC3">
            <wp:simplePos x="0" y="0"/>
            <wp:positionH relativeFrom="column">
              <wp:posOffset>353695</wp:posOffset>
            </wp:positionH>
            <wp:positionV relativeFrom="paragraph">
              <wp:posOffset>4445</wp:posOffset>
            </wp:positionV>
            <wp:extent cx="361950" cy="20002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e.png"/>
                    <pic:cNvPicPr/>
                  </pic:nvPicPr>
                  <pic:blipFill rotWithShape="1">
                    <a:blip r:embed="rId10" cstate="print">
                      <a:clrChange>
                        <a:clrFrom>
                          <a:srgbClr val="FFFFFF"/>
                        </a:clrFrom>
                        <a:clrTo>
                          <a:srgbClr val="FFFFFF">
                            <a:alpha val="0"/>
                          </a:srgbClr>
                        </a:clrTo>
                      </a:clrChange>
                      <a:duotone>
                        <a:schemeClr val="accent5">
                          <a:shade val="45000"/>
                          <a:satMod val="135000"/>
                        </a:schemeClr>
                        <a:prstClr val="white"/>
                      </a:duotone>
                      <a:extLst>
                        <a:ext uri="{28A0092B-C50C-407E-A947-70E740481C1C}">
                          <a14:useLocalDpi xmlns:a14="http://schemas.microsoft.com/office/drawing/2010/main" val="0"/>
                        </a:ext>
                      </a:extLst>
                    </a:blip>
                    <a:srcRect t="23880" r="54104" b="25373"/>
                    <a:stretch/>
                  </pic:blipFill>
                  <pic:spPr bwMode="auto">
                    <a:xfrm>
                      <a:off x="0" y="0"/>
                      <a:ext cx="361950" cy="200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F7A9D">
        <w:rPr>
          <w:rFonts w:asciiTheme="minorHAnsi" w:hAnsiTheme="minorHAnsi"/>
          <w:b/>
          <w:sz w:val="22"/>
        </w:rPr>
        <w:t>Cost:</w:t>
      </w:r>
      <w:r w:rsidRPr="00822D94">
        <w:rPr>
          <w:rFonts w:asciiTheme="minorHAnsi" w:hAnsiTheme="minorHAnsi"/>
          <w:sz w:val="22"/>
        </w:rPr>
        <w:t xml:space="preserve"> </w:t>
      </w:r>
    </w:p>
    <w:p w14:paraId="750F62D6" w14:textId="77777777" w:rsidR="004B17C5" w:rsidRPr="00822D94" w:rsidRDefault="004B17C5" w:rsidP="004B17C5">
      <w:pPr>
        <w:rPr>
          <w:rFonts w:asciiTheme="minorHAnsi" w:hAnsiTheme="minorHAnsi"/>
          <w:sz w:val="22"/>
        </w:rPr>
      </w:pPr>
    </w:p>
    <w:p w14:paraId="6A4F98D6" w14:textId="77777777" w:rsidR="004B17C5" w:rsidRPr="00822D94" w:rsidRDefault="004B17C5" w:rsidP="004B17C5">
      <w:pPr>
        <w:rPr>
          <w:rFonts w:asciiTheme="minorHAnsi" w:hAnsiTheme="minorHAnsi"/>
          <w:sz w:val="22"/>
        </w:rPr>
      </w:pPr>
      <w:r w:rsidRPr="00822D94">
        <w:rPr>
          <w:rFonts w:asciiTheme="minorHAnsi" w:hAnsiTheme="minorHAnsi"/>
          <w:sz w:val="22"/>
        </w:rPr>
        <w:t xml:space="preserve">Description: </w:t>
      </w:r>
      <w:r>
        <w:rPr>
          <w:rFonts w:asciiTheme="minorHAnsi" w:hAnsiTheme="minorHAnsi"/>
          <w:sz w:val="22"/>
        </w:rPr>
        <w:t>Come enjoy a free breakfast with your fellow grads. Door prizes!</w:t>
      </w:r>
    </w:p>
    <w:p w14:paraId="0FBA1F6C" w14:textId="77777777" w:rsidR="00EE184A" w:rsidRDefault="00EE184A" w:rsidP="00A75E1E">
      <w:pPr>
        <w:rPr>
          <w:rFonts w:asciiTheme="majorHAnsi" w:eastAsiaTheme="majorEastAsia" w:hAnsiTheme="majorHAnsi" w:cstheme="majorBidi"/>
          <w:b/>
          <w:bCs/>
          <w:color w:val="577188" w:themeColor="accent1" w:themeShade="BF"/>
          <w:sz w:val="28"/>
          <w:szCs w:val="28"/>
        </w:rPr>
      </w:pPr>
      <w:bookmarkStart w:id="0" w:name="_GoBack"/>
      <w:bookmarkEnd w:id="0"/>
    </w:p>
    <w:p w14:paraId="7254318C" w14:textId="77777777" w:rsidR="00EE184A" w:rsidRDefault="00EE184A" w:rsidP="00A75E1E">
      <w:pPr>
        <w:rPr>
          <w:rFonts w:asciiTheme="majorHAnsi" w:eastAsiaTheme="majorEastAsia" w:hAnsiTheme="majorHAnsi" w:cstheme="majorBidi"/>
          <w:b/>
          <w:bCs/>
          <w:color w:val="577188" w:themeColor="accent1" w:themeShade="BF"/>
          <w:sz w:val="28"/>
          <w:szCs w:val="28"/>
        </w:rPr>
      </w:pPr>
    </w:p>
    <w:p w14:paraId="1E005ED8" w14:textId="0108405A" w:rsidR="00EE184A" w:rsidRPr="004B17C5" w:rsidRDefault="00473D81" w:rsidP="004B17C5">
      <w:pPr>
        <w:rPr>
          <w:rFonts w:asciiTheme="majorHAnsi" w:eastAsiaTheme="majorEastAsia" w:hAnsiTheme="majorHAnsi" w:cstheme="majorBidi"/>
          <w:b/>
          <w:bCs/>
          <w:color w:val="577188" w:themeColor="accent1" w:themeShade="BF"/>
          <w:sz w:val="16"/>
          <w:szCs w:val="28"/>
        </w:rPr>
      </w:pPr>
      <w:r>
        <w:rPr>
          <w:rFonts w:asciiTheme="majorHAnsi" w:eastAsiaTheme="majorEastAsia" w:hAnsiTheme="majorHAnsi" w:cstheme="majorBidi"/>
          <w:b/>
          <w:bCs/>
          <w:noProof/>
          <w:color w:val="577188" w:themeColor="accent1" w:themeShade="BF"/>
          <w:sz w:val="28"/>
          <w:szCs w:val="28"/>
        </w:rPr>
        <mc:AlternateContent>
          <mc:Choice Requires="wps">
            <w:drawing>
              <wp:anchor distT="0" distB="0" distL="114300" distR="114300" simplePos="0" relativeHeight="251662336" behindDoc="0" locked="0" layoutInCell="1" allowOverlap="1" wp14:anchorId="3810B1ED" wp14:editId="738694FB">
                <wp:simplePos x="0" y="0"/>
                <wp:positionH relativeFrom="column">
                  <wp:posOffset>0</wp:posOffset>
                </wp:positionH>
                <wp:positionV relativeFrom="paragraph">
                  <wp:posOffset>280670</wp:posOffset>
                </wp:positionV>
                <wp:extent cx="9114790" cy="0"/>
                <wp:effectExtent l="0" t="0" r="10160" b="19050"/>
                <wp:wrapNone/>
                <wp:docPr id="14" name="Straight Connector 14"/>
                <wp:cNvGraphicFramePr/>
                <a:graphic xmlns:a="http://schemas.openxmlformats.org/drawingml/2006/main">
                  <a:graphicData uri="http://schemas.microsoft.com/office/word/2010/wordprocessingShape">
                    <wps:wsp>
                      <wps:cNvCnPr/>
                      <wps:spPr>
                        <a:xfrm flipH="1">
                          <a:off x="0" y="0"/>
                          <a:ext cx="911479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140DD4" id="Straight Connector 14"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2.1pt" to="717.7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" strokecolor="#7e97ad [3204]"/>
            </w:pict>
          </mc:Fallback>
        </mc:AlternateContent>
      </w:r>
    </w:p>
    <w:p w14:paraId="0F4336AD" w14:textId="77777777" w:rsidR="003C4D34" w:rsidRPr="00822D94" w:rsidRDefault="00725384" w:rsidP="00822D94">
      <w:pPr>
        <w:pStyle w:val="Heading1"/>
        <w:spacing w:before="0"/>
      </w:pPr>
      <w:r>
        <w:t xml:space="preserve">DRY </w:t>
      </w:r>
      <w:r w:rsidR="003C4D34" w:rsidRPr="00822D94">
        <w:t xml:space="preserve">GRAD </w:t>
      </w:r>
    </w:p>
    <w:p w14:paraId="209532C9" w14:textId="7D80FE03" w:rsidR="003C4D34" w:rsidRPr="00822D94" w:rsidRDefault="00E5269C" w:rsidP="00BB005B">
      <w:pPr>
        <w:rPr>
          <w:rFonts w:asciiTheme="minorHAnsi" w:hAnsiTheme="minorHAnsi"/>
          <w:sz w:val="22"/>
        </w:rPr>
      </w:pPr>
      <w:r w:rsidRPr="00824B72">
        <w:rPr>
          <w:rFonts w:asciiTheme="minorHAnsi" w:hAnsiTheme="minorHAnsi"/>
          <w:b/>
          <w:sz w:val="22"/>
        </w:rPr>
        <w:t>When:</w:t>
      </w:r>
      <w:r w:rsidRPr="00822D94">
        <w:rPr>
          <w:rFonts w:asciiTheme="minorHAnsi" w:hAnsiTheme="minorHAnsi"/>
          <w:sz w:val="22"/>
        </w:rPr>
        <w:t xml:space="preserve"> </w:t>
      </w:r>
      <w:r w:rsidR="006D7BAA">
        <w:rPr>
          <w:rFonts w:asciiTheme="minorHAnsi" w:hAnsiTheme="minorHAnsi"/>
          <w:sz w:val="22"/>
        </w:rPr>
        <w:t>May 2, 2020</w:t>
      </w:r>
    </w:p>
    <w:p w14:paraId="16CA1BBE" w14:textId="77777777" w:rsidR="003C4D34" w:rsidRPr="00822D94" w:rsidRDefault="00E5269C" w:rsidP="00BB005B">
      <w:pPr>
        <w:rPr>
          <w:rFonts w:asciiTheme="minorHAnsi" w:hAnsiTheme="minorHAnsi"/>
          <w:sz w:val="22"/>
        </w:rPr>
      </w:pPr>
      <w:r w:rsidRPr="00824B72">
        <w:rPr>
          <w:rFonts w:asciiTheme="minorHAnsi" w:hAnsiTheme="minorHAnsi"/>
          <w:b/>
          <w:sz w:val="22"/>
        </w:rPr>
        <w:t>Where:</w:t>
      </w:r>
      <w:r w:rsidRPr="00822D94">
        <w:rPr>
          <w:rFonts w:asciiTheme="minorHAnsi" w:hAnsiTheme="minorHAnsi"/>
          <w:sz w:val="22"/>
        </w:rPr>
        <w:t xml:space="preserve"> Mission</w:t>
      </w:r>
      <w:r w:rsidR="003C4D34" w:rsidRPr="00822D94">
        <w:rPr>
          <w:rFonts w:asciiTheme="minorHAnsi" w:hAnsiTheme="minorHAnsi"/>
          <w:sz w:val="22"/>
        </w:rPr>
        <w:t xml:space="preserve"> Senior</w:t>
      </w:r>
      <w:r w:rsidR="00725384">
        <w:rPr>
          <w:rFonts w:asciiTheme="minorHAnsi" w:hAnsiTheme="minorHAnsi"/>
          <w:sz w:val="22"/>
        </w:rPr>
        <w:t xml:space="preserve"> Secondary</w:t>
      </w:r>
    </w:p>
    <w:p w14:paraId="62970FE1" w14:textId="52E9D356" w:rsidR="003C4D34" w:rsidRPr="00822D94" w:rsidRDefault="003C4D34" w:rsidP="00BB005B">
      <w:pPr>
        <w:rPr>
          <w:rFonts w:asciiTheme="minorHAnsi" w:hAnsiTheme="minorHAnsi"/>
          <w:sz w:val="22"/>
        </w:rPr>
      </w:pPr>
      <w:r w:rsidRPr="00824B72">
        <w:rPr>
          <w:rFonts w:asciiTheme="minorHAnsi" w:hAnsiTheme="minorHAnsi"/>
          <w:b/>
          <w:sz w:val="22"/>
        </w:rPr>
        <w:t>Time:</w:t>
      </w:r>
      <w:r w:rsidRPr="00822D94">
        <w:rPr>
          <w:rFonts w:asciiTheme="minorHAnsi" w:hAnsiTheme="minorHAnsi"/>
          <w:sz w:val="22"/>
        </w:rPr>
        <w:t xml:space="preserve"> </w:t>
      </w:r>
      <w:r w:rsidR="00AA6782">
        <w:rPr>
          <w:rFonts w:asciiTheme="minorHAnsi" w:hAnsiTheme="minorHAnsi"/>
          <w:sz w:val="22"/>
        </w:rPr>
        <w:t>7:30PM</w:t>
      </w:r>
    </w:p>
    <w:p w14:paraId="58490BFE" w14:textId="1DE8062B" w:rsidR="003C4D34" w:rsidRPr="00822D94" w:rsidRDefault="003C4D34" w:rsidP="00BB005B">
      <w:pPr>
        <w:rPr>
          <w:rFonts w:asciiTheme="minorHAnsi" w:hAnsiTheme="minorHAnsi"/>
          <w:sz w:val="22"/>
        </w:rPr>
      </w:pPr>
      <w:r w:rsidRPr="00824B72">
        <w:rPr>
          <w:rFonts w:asciiTheme="minorHAnsi" w:hAnsiTheme="minorHAnsi"/>
          <w:b/>
          <w:sz w:val="22"/>
        </w:rPr>
        <w:t>Cost:</w:t>
      </w:r>
      <w:r w:rsidRPr="00822D94">
        <w:rPr>
          <w:rFonts w:asciiTheme="minorHAnsi" w:hAnsiTheme="minorHAnsi"/>
          <w:sz w:val="22"/>
        </w:rPr>
        <w:t xml:space="preserve"> </w:t>
      </w:r>
      <w:r w:rsidR="00725384">
        <w:rPr>
          <w:rFonts w:asciiTheme="minorHAnsi" w:hAnsiTheme="minorHAnsi"/>
          <w:sz w:val="22"/>
        </w:rPr>
        <w:t>$25</w:t>
      </w:r>
    </w:p>
    <w:p w14:paraId="055E06A3" w14:textId="77777777" w:rsidR="003C4D34" w:rsidRPr="00822D94" w:rsidRDefault="003C4D34" w:rsidP="00BB005B">
      <w:pPr>
        <w:rPr>
          <w:rFonts w:asciiTheme="minorHAnsi" w:hAnsiTheme="minorHAnsi"/>
          <w:sz w:val="22"/>
        </w:rPr>
      </w:pPr>
    </w:p>
    <w:p w14:paraId="03315C42" w14:textId="7A19CA6D" w:rsidR="003C4D34" w:rsidRPr="00822D94" w:rsidRDefault="003C4D34" w:rsidP="00BB005B">
      <w:pPr>
        <w:rPr>
          <w:rFonts w:asciiTheme="minorHAnsi" w:hAnsiTheme="minorHAnsi"/>
          <w:sz w:val="22"/>
        </w:rPr>
      </w:pPr>
      <w:r w:rsidRPr="00822D94">
        <w:rPr>
          <w:rFonts w:asciiTheme="minorHAnsi" w:hAnsiTheme="minorHAnsi"/>
          <w:sz w:val="22"/>
        </w:rPr>
        <w:t>Description: Come enjoy games and food with your grad class.  We will have</w:t>
      </w:r>
      <w:r w:rsidR="003808EC">
        <w:rPr>
          <w:rFonts w:asciiTheme="minorHAnsi" w:hAnsiTheme="minorHAnsi"/>
          <w:sz w:val="22"/>
        </w:rPr>
        <w:t xml:space="preserve"> a variety of </w:t>
      </w:r>
      <w:r w:rsidR="00905411">
        <w:rPr>
          <w:rFonts w:asciiTheme="minorHAnsi" w:hAnsiTheme="minorHAnsi"/>
          <w:sz w:val="22"/>
        </w:rPr>
        <w:t>activities such as</w:t>
      </w:r>
      <w:r w:rsidR="00117D89">
        <w:rPr>
          <w:rFonts w:asciiTheme="minorHAnsi" w:hAnsiTheme="minorHAnsi"/>
          <w:sz w:val="22"/>
        </w:rPr>
        <w:t>, airbrus</w:t>
      </w:r>
      <w:r w:rsidRPr="00822D94">
        <w:rPr>
          <w:rFonts w:asciiTheme="minorHAnsi" w:hAnsiTheme="minorHAnsi"/>
          <w:sz w:val="22"/>
        </w:rPr>
        <w:t>h ta</w:t>
      </w:r>
      <w:r w:rsidR="00117D89">
        <w:rPr>
          <w:rFonts w:asciiTheme="minorHAnsi" w:hAnsiTheme="minorHAnsi"/>
          <w:sz w:val="22"/>
        </w:rPr>
        <w:t xml:space="preserve">ttoo artist, roaming magician, </w:t>
      </w:r>
      <w:r w:rsidR="00725384">
        <w:rPr>
          <w:rFonts w:asciiTheme="minorHAnsi" w:hAnsiTheme="minorHAnsi"/>
          <w:sz w:val="22"/>
        </w:rPr>
        <w:t>hypnotist</w:t>
      </w:r>
      <w:r w:rsidRPr="00822D94">
        <w:rPr>
          <w:rFonts w:asciiTheme="minorHAnsi" w:hAnsiTheme="minorHAnsi"/>
          <w:sz w:val="22"/>
        </w:rPr>
        <w:t>,</w:t>
      </w:r>
      <w:r w:rsidR="00725384">
        <w:rPr>
          <w:rFonts w:asciiTheme="minorHAnsi" w:hAnsiTheme="minorHAnsi"/>
          <w:sz w:val="22"/>
        </w:rPr>
        <w:t xml:space="preserve"> caricature artist, food</w:t>
      </w:r>
      <w:r w:rsidRPr="00822D94">
        <w:rPr>
          <w:rFonts w:asciiTheme="minorHAnsi" w:hAnsiTheme="minorHAnsi"/>
          <w:sz w:val="22"/>
        </w:rPr>
        <w:t xml:space="preserve"> and more.  </w:t>
      </w:r>
    </w:p>
    <w:p w14:paraId="17ACF691" w14:textId="77777777" w:rsidR="003C4D34" w:rsidRDefault="003C4D34" w:rsidP="00BB005B">
      <w:pPr>
        <w:rPr>
          <w:rFonts w:asciiTheme="minorHAnsi" w:hAnsiTheme="minorHAnsi"/>
          <w:sz w:val="22"/>
        </w:rPr>
      </w:pPr>
    </w:p>
    <w:p w14:paraId="617BE10F" w14:textId="09DD660F" w:rsidR="00EE184A" w:rsidRPr="00822D94" w:rsidRDefault="00EE184A" w:rsidP="00EE184A">
      <w:pPr>
        <w:pStyle w:val="Heading1"/>
        <w:spacing w:before="0"/>
      </w:pPr>
      <w:r w:rsidRPr="00822D94">
        <w:t>CO</w:t>
      </w:r>
      <w:r w:rsidR="004B17C5">
        <w:t>MMENCEMENT</w:t>
      </w:r>
    </w:p>
    <w:p w14:paraId="6875D8C2" w14:textId="2FAC61FE" w:rsidR="00EE184A" w:rsidRPr="00822D94" w:rsidRDefault="00EE184A" w:rsidP="00EE184A">
      <w:pPr>
        <w:rPr>
          <w:rFonts w:asciiTheme="minorHAnsi" w:hAnsiTheme="minorHAnsi"/>
          <w:sz w:val="22"/>
        </w:rPr>
      </w:pPr>
      <w:r w:rsidRPr="00CF7A9D">
        <w:rPr>
          <w:rFonts w:asciiTheme="minorHAnsi" w:hAnsiTheme="minorHAnsi"/>
          <w:b/>
          <w:sz w:val="22"/>
        </w:rPr>
        <w:t>When:</w:t>
      </w:r>
      <w:r w:rsidRPr="00822D94">
        <w:rPr>
          <w:rFonts w:asciiTheme="minorHAnsi" w:hAnsiTheme="minorHAnsi"/>
          <w:sz w:val="22"/>
        </w:rPr>
        <w:t xml:space="preserve"> </w:t>
      </w:r>
      <w:r w:rsidR="00905411">
        <w:rPr>
          <w:rFonts w:asciiTheme="minorHAnsi" w:hAnsiTheme="minorHAnsi"/>
          <w:sz w:val="22"/>
        </w:rPr>
        <w:t xml:space="preserve">Wednesday, </w:t>
      </w:r>
      <w:r w:rsidR="00725384">
        <w:rPr>
          <w:rFonts w:asciiTheme="minorHAnsi" w:hAnsiTheme="minorHAnsi"/>
          <w:sz w:val="22"/>
        </w:rPr>
        <w:t>June</w:t>
      </w:r>
      <w:r w:rsidR="00AA6782">
        <w:rPr>
          <w:rFonts w:asciiTheme="minorHAnsi" w:hAnsiTheme="minorHAnsi"/>
          <w:sz w:val="22"/>
        </w:rPr>
        <w:t xml:space="preserve"> 2</w:t>
      </w:r>
      <w:r w:rsidR="00905411">
        <w:rPr>
          <w:rFonts w:asciiTheme="minorHAnsi" w:hAnsiTheme="minorHAnsi"/>
          <w:sz w:val="22"/>
        </w:rPr>
        <w:t>4</w:t>
      </w:r>
      <w:r w:rsidR="00AA6782">
        <w:rPr>
          <w:rFonts w:asciiTheme="minorHAnsi" w:hAnsiTheme="minorHAnsi"/>
          <w:sz w:val="22"/>
        </w:rPr>
        <w:t>, 20</w:t>
      </w:r>
      <w:r w:rsidR="00905411">
        <w:rPr>
          <w:rFonts w:asciiTheme="minorHAnsi" w:hAnsiTheme="minorHAnsi"/>
          <w:sz w:val="22"/>
        </w:rPr>
        <w:t>20</w:t>
      </w:r>
    </w:p>
    <w:p w14:paraId="0C09824A" w14:textId="4A77BCD2" w:rsidR="00EE184A" w:rsidRPr="00822D94" w:rsidRDefault="00EE184A" w:rsidP="00EE184A">
      <w:pPr>
        <w:rPr>
          <w:rFonts w:asciiTheme="minorHAnsi" w:hAnsiTheme="minorHAnsi"/>
          <w:sz w:val="22"/>
        </w:rPr>
      </w:pPr>
      <w:r w:rsidRPr="00CF7A9D">
        <w:rPr>
          <w:rFonts w:asciiTheme="minorHAnsi" w:hAnsiTheme="minorHAnsi"/>
          <w:b/>
          <w:sz w:val="22"/>
        </w:rPr>
        <w:t>Where</w:t>
      </w:r>
      <w:r w:rsidRPr="00822D94">
        <w:rPr>
          <w:rFonts w:asciiTheme="minorHAnsi" w:hAnsiTheme="minorHAnsi"/>
          <w:sz w:val="22"/>
        </w:rPr>
        <w:t xml:space="preserve">: </w:t>
      </w:r>
      <w:proofErr w:type="spellStart"/>
      <w:r w:rsidR="00AA6782">
        <w:rPr>
          <w:rFonts w:asciiTheme="minorHAnsi" w:hAnsiTheme="minorHAnsi"/>
          <w:sz w:val="22"/>
        </w:rPr>
        <w:t>Sevenoaks</w:t>
      </w:r>
      <w:proofErr w:type="spellEnd"/>
      <w:r w:rsidR="00AA6782">
        <w:rPr>
          <w:rFonts w:asciiTheme="minorHAnsi" w:hAnsiTheme="minorHAnsi"/>
          <w:sz w:val="22"/>
        </w:rPr>
        <w:t xml:space="preserve"> Alliance Church</w:t>
      </w:r>
    </w:p>
    <w:p w14:paraId="63D8155E" w14:textId="43D0BCFE" w:rsidR="00EE184A" w:rsidRPr="00822D94" w:rsidRDefault="00EE184A" w:rsidP="00EE184A">
      <w:pPr>
        <w:rPr>
          <w:rFonts w:asciiTheme="minorHAnsi" w:hAnsiTheme="minorHAnsi"/>
          <w:sz w:val="22"/>
        </w:rPr>
      </w:pPr>
      <w:r w:rsidRPr="00CF7A9D">
        <w:rPr>
          <w:rFonts w:asciiTheme="minorHAnsi" w:hAnsiTheme="minorHAnsi"/>
          <w:b/>
          <w:sz w:val="22"/>
        </w:rPr>
        <w:t>Time:</w:t>
      </w:r>
      <w:r w:rsidRPr="00822D94">
        <w:rPr>
          <w:rFonts w:asciiTheme="minorHAnsi" w:hAnsiTheme="minorHAnsi"/>
          <w:sz w:val="22"/>
        </w:rPr>
        <w:t xml:space="preserve"> </w:t>
      </w:r>
      <w:r w:rsidR="00325F0E">
        <w:rPr>
          <w:rFonts w:asciiTheme="minorHAnsi" w:hAnsiTheme="minorHAnsi"/>
          <w:sz w:val="22"/>
        </w:rPr>
        <w:t>7:00-10:00pm</w:t>
      </w:r>
    </w:p>
    <w:p w14:paraId="73B891BC" w14:textId="77777777" w:rsidR="00EE184A" w:rsidRPr="00822D94" w:rsidRDefault="00EE184A" w:rsidP="00EE184A">
      <w:pPr>
        <w:rPr>
          <w:rFonts w:asciiTheme="minorHAnsi" w:hAnsiTheme="minorHAnsi"/>
          <w:sz w:val="22"/>
        </w:rPr>
      </w:pPr>
    </w:p>
    <w:p w14:paraId="0ABBCA4B" w14:textId="34995B1E" w:rsidR="00EE184A" w:rsidRDefault="00EE184A" w:rsidP="00EE184A">
      <w:pPr>
        <w:rPr>
          <w:rFonts w:asciiTheme="minorHAnsi" w:hAnsiTheme="minorHAnsi"/>
          <w:sz w:val="22"/>
        </w:rPr>
      </w:pPr>
      <w:r w:rsidRPr="00822D94">
        <w:rPr>
          <w:rFonts w:asciiTheme="minorHAnsi" w:hAnsiTheme="minorHAnsi"/>
          <w:sz w:val="22"/>
        </w:rPr>
        <w:t>Description: All grade 12 students with the required graduation credits will walk across the stage adorned in Graduation Cap and Gown to receive the School Leaving Certificate and recognition for their achievement of graduation status.  Scholarships and bursaries will also be awarded.</w:t>
      </w:r>
    </w:p>
    <w:p w14:paraId="7A495DFF" w14:textId="6BA7EBA5" w:rsidR="004B17C5" w:rsidRDefault="004B17C5" w:rsidP="00EE184A">
      <w:pPr>
        <w:rPr>
          <w:rFonts w:asciiTheme="minorHAnsi" w:hAnsiTheme="minorHAnsi"/>
          <w:sz w:val="22"/>
        </w:rPr>
      </w:pPr>
    </w:p>
    <w:p w14:paraId="2407FFAC" w14:textId="4EA28711" w:rsidR="004B17C5" w:rsidRPr="00EE184A" w:rsidRDefault="00373E8C" w:rsidP="00EE184A">
      <w:pPr>
        <w:rPr>
          <w:rFonts w:asciiTheme="minorHAnsi" w:hAnsiTheme="minorHAnsi"/>
          <w:sz w:val="22"/>
        </w:rPr>
      </w:pPr>
      <w:r>
        <w:rPr>
          <w:rFonts w:asciiTheme="minorHAnsi" w:hAnsiTheme="minorHAnsi"/>
          <w:sz w:val="22"/>
        </w:rPr>
        <w:t>Tickets will be available for pick-up in early June.  If extra tickets are needed at that time</w:t>
      </w:r>
      <w:r w:rsidR="00F43562">
        <w:rPr>
          <w:rFonts w:asciiTheme="minorHAnsi" w:hAnsiTheme="minorHAnsi"/>
          <w:sz w:val="22"/>
        </w:rPr>
        <w:t xml:space="preserve">, your name will be added to a waitlist.  Waitlisted tickets will be given </w:t>
      </w:r>
      <w:proofErr w:type="gramStart"/>
      <w:r w:rsidR="00F43562">
        <w:rPr>
          <w:rFonts w:asciiTheme="minorHAnsi" w:hAnsiTheme="minorHAnsi"/>
          <w:sz w:val="22"/>
        </w:rPr>
        <w:t xml:space="preserve">out  </w:t>
      </w:r>
      <w:r w:rsidR="00F43562" w:rsidRPr="003C31CF">
        <w:rPr>
          <w:rFonts w:asciiTheme="minorHAnsi" w:hAnsiTheme="minorHAnsi"/>
          <w:sz w:val="22"/>
          <w:highlight w:val="yellow"/>
        </w:rPr>
        <w:t>at</w:t>
      </w:r>
      <w:proofErr w:type="gramEnd"/>
      <w:r w:rsidR="00F43562" w:rsidRPr="003C31CF">
        <w:rPr>
          <w:rFonts w:asciiTheme="minorHAnsi" w:hAnsiTheme="minorHAnsi"/>
          <w:sz w:val="22"/>
          <w:highlight w:val="yellow"/>
        </w:rPr>
        <w:t xml:space="preserve"> Commencement Rehearsal on June 2</w:t>
      </w:r>
      <w:r w:rsidR="00325F0E" w:rsidRPr="003C31CF">
        <w:rPr>
          <w:rFonts w:asciiTheme="minorHAnsi" w:hAnsiTheme="minorHAnsi"/>
          <w:sz w:val="22"/>
          <w:highlight w:val="yellow"/>
        </w:rPr>
        <w:t>4</w:t>
      </w:r>
      <w:r w:rsidR="00325F0E" w:rsidRPr="003C31CF">
        <w:rPr>
          <w:rFonts w:asciiTheme="minorHAnsi" w:hAnsiTheme="minorHAnsi"/>
          <w:sz w:val="22"/>
          <w:highlight w:val="yellow"/>
          <w:vertAlign w:val="superscript"/>
        </w:rPr>
        <w:t>th</w:t>
      </w:r>
      <w:r w:rsidR="003C31CF" w:rsidRPr="003C31CF">
        <w:rPr>
          <w:rFonts w:asciiTheme="minorHAnsi" w:hAnsiTheme="minorHAnsi"/>
          <w:sz w:val="22"/>
          <w:highlight w:val="yellow"/>
          <w:vertAlign w:val="superscript"/>
        </w:rPr>
        <w:t xml:space="preserve"> </w:t>
      </w:r>
      <w:r w:rsidR="00460E0C">
        <w:rPr>
          <w:rFonts w:asciiTheme="minorHAnsi" w:hAnsiTheme="minorHAnsi"/>
          <w:sz w:val="22"/>
        </w:rPr>
        <w:t>Time TBD</w:t>
      </w:r>
    </w:p>
    <w:p w14:paraId="614C4F6C" w14:textId="77777777" w:rsidR="00BB005B" w:rsidRPr="00822D94" w:rsidRDefault="00E5269C" w:rsidP="00822D94">
      <w:pPr>
        <w:pStyle w:val="Heading1"/>
        <w:spacing w:before="600"/>
        <w:contextualSpacing/>
      </w:pPr>
      <w:r w:rsidRPr="00822D94">
        <w:t xml:space="preserve">GRAD </w:t>
      </w:r>
      <w:r w:rsidR="00EE184A">
        <w:t>RECEPTION</w:t>
      </w:r>
    </w:p>
    <w:p w14:paraId="478FDA92" w14:textId="20391962" w:rsidR="00BB005B" w:rsidRPr="00822D94" w:rsidRDefault="00BB005B" w:rsidP="00BB005B">
      <w:pPr>
        <w:rPr>
          <w:rFonts w:asciiTheme="minorHAnsi" w:hAnsiTheme="minorHAnsi"/>
          <w:sz w:val="22"/>
        </w:rPr>
      </w:pPr>
      <w:r w:rsidRPr="00CF7A9D">
        <w:rPr>
          <w:rFonts w:asciiTheme="minorHAnsi" w:hAnsiTheme="minorHAnsi"/>
          <w:b/>
          <w:sz w:val="22"/>
        </w:rPr>
        <w:t>When:</w:t>
      </w:r>
      <w:r w:rsidR="00FA0B1D">
        <w:rPr>
          <w:rFonts w:asciiTheme="minorHAnsi" w:hAnsiTheme="minorHAnsi"/>
          <w:sz w:val="22"/>
        </w:rPr>
        <w:t xml:space="preserve"> </w:t>
      </w:r>
      <w:r w:rsidR="00905411">
        <w:rPr>
          <w:rFonts w:asciiTheme="minorHAnsi" w:hAnsiTheme="minorHAnsi"/>
          <w:sz w:val="22"/>
        </w:rPr>
        <w:t>Mon</w:t>
      </w:r>
      <w:r w:rsidR="00FA0B1D">
        <w:rPr>
          <w:rFonts w:asciiTheme="minorHAnsi" w:hAnsiTheme="minorHAnsi"/>
          <w:sz w:val="22"/>
        </w:rPr>
        <w:t xml:space="preserve">day, </w:t>
      </w:r>
      <w:r w:rsidR="00905411">
        <w:rPr>
          <w:rFonts w:asciiTheme="minorHAnsi" w:hAnsiTheme="minorHAnsi"/>
          <w:sz w:val="22"/>
        </w:rPr>
        <w:t>June 22</w:t>
      </w:r>
      <w:r w:rsidR="00FA0B1D">
        <w:rPr>
          <w:rFonts w:asciiTheme="minorHAnsi" w:hAnsiTheme="minorHAnsi"/>
          <w:sz w:val="22"/>
        </w:rPr>
        <w:t>, 20</w:t>
      </w:r>
      <w:r w:rsidR="00905411">
        <w:rPr>
          <w:rFonts w:asciiTheme="minorHAnsi" w:hAnsiTheme="minorHAnsi"/>
          <w:sz w:val="22"/>
        </w:rPr>
        <w:t>20</w:t>
      </w:r>
    </w:p>
    <w:p w14:paraId="74C0E1F0" w14:textId="77777777" w:rsidR="00BB005B" w:rsidRPr="00822D94" w:rsidRDefault="00BB005B" w:rsidP="00BB005B">
      <w:pPr>
        <w:rPr>
          <w:rFonts w:asciiTheme="minorHAnsi" w:hAnsiTheme="minorHAnsi"/>
          <w:sz w:val="22"/>
        </w:rPr>
      </w:pPr>
      <w:r w:rsidRPr="00CF7A9D">
        <w:rPr>
          <w:rFonts w:asciiTheme="minorHAnsi" w:hAnsiTheme="minorHAnsi"/>
          <w:b/>
          <w:sz w:val="22"/>
        </w:rPr>
        <w:t>Where:</w:t>
      </w:r>
      <w:r w:rsidRPr="00822D94">
        <w:rPr>
          <w:rFonts w:asciiTheme="minorHAnsi" w:hAnsiTheme="minorHAnsi"/>
          <w:sz w:val="22"/>
        </w:rPr>
        <w:t xml:space="preserve"> </w:t>
      </w:r>
      <w:r w:rsidR="00E5269C" w:rsidRPr="00822D94">
        <w:rPr>
          <w:rFonts w:asciiTheme="minorHAnsi" w:hAnsiTheme="minorHAnsi"/>
          <w:sz w:val="22"/>
        </w:rPr>
        <w:t>M</w:t>
      </w:r>
      <w:r w:rsidR="00D867F0">
        <w:rPr>
          <w:rFonts w:asciiTheme="minorHAnsi" w:hAnsiTheme="minorHAnsi"/>
          <w:sz w:val="22"/>
        </w:rPr>
        <w:t xml:space="preserve">ission </w:t>
      </w:r>
      <w:r w:rsidR="00E5269C" w:rsidRPr="00822D94">
        <w:rPr>
          <w:rFonts w:asciiTheme="minorHAnsi" w:hAnsiTheme="minorHAnsi"/>
          <w:sz w:val="22"/>
        </w:rPr>
        <w:t>S</w:t>
      </w:r>
      <w:r w:rsidR="00D867F0">
        <w:rPr>
          <w:rFonts w:asciiTheme="minorHAnsi" w:hAnsiTheme="minorHAnsi"/>
          <w:sz w:val="22"/>
        </w:rPr>
        <w:t xml:space="preserve">enior </w:t>
      </w:r>
      <w:r w:rsidR="00E5269C" w:rsidRPr="00822D94">
        <w:rPr>
          <w:rFonts w:asciiTheme="minorHAnsi" w:hAnsiTheme="minorHAnsi"/>
          <w:sz w:val="22"/>
        </w:rPr>
        <w:t>S</w:t>
      </w:r>
      <w:r w:rsidR="00D867F0">
        <w:rPr>
          <w:rFonts w:asciiTheme="minorHAnsi" w:hAnsiTheme="minorHAnsi"/>
          <w:sz w:val="22"/>
        </w:rPr>
        <w:t>econdary</w:t>
      </w:r>
    </w:p>
    <w:p w14:paraId="26A8984B" w14:textId="67A89531" w:rsidR="00CF7A9D" w:rsidRDefault="00843FD8" w:rsidP="00BB005B">
      <w:pPr>
        <w:rPr>
          <w:rFonts w:asciiTheme="minorHAnsi" w:hAnsiTheme="minorHAnsi"/>
          <w:sz w:val="22"/>
        </w:rPr>
      </w:pPr>
      <w:r w:rsidRPr="00CF7A9D">
        <w:rPr>
          <w:rFonts w:asciiTheme="minorHAnsi" w:hAnsiTheme="minorHAnsi"/>
          <w:b/>
          <w:sz w:val="22"/>
        </w:rPr>
        <w:t>Time:</w:t>
      </w:r>
      <w:r w:rsidRPr="00822D94">
        <w:rPr>
          <w:rFonts w:asciiTheme="minorHAnsi" w:hAnsiTheme="minorHAnsi"/>
          <w:sz w:val="22"/>
        </w:rPr>
        <w:t xml:space="preserve"> </w:t>
      </w:r>
      <w:r w:rsidR="003B37E4">
        <w:rPr>
          <w:rFonts w:asciiTheme="minorHAnsi" w:hAnsiTheme="minorHAnsi"/>
          <w:sz w:val="22"/>
        </w:rPr>
        <w:t>3:3</w:t>
      </w:r>
      <w:r w:rsidR="00FA0B1D">
        <w:rPr>
          <w:rFonts w:asciiTheme="minorHAnsi" w:hAnsiTheme="minorHAnsi"/>
          <w:sz w:val="22"/>
        </w:rPr>
        <w:t>0 pm</w:t>
      </w:r>
    </w:p>
    <w:p w14:paraId="2CE74280" w14:textId="77777777" w:rsidR="00CF7A9D" w:rsidRPr="00822D94" w:rsidRDefault="00473D81" w:rsidP="00CF7A9D">
      <w:pPr>
        <w:rPr>
          <w:rFonts w:asciiTheme="minorHAnsi" w:hAnsiTheme="minorHAnsi"/>
          <w:sz w:val="22"/>
        </w:rPr>
      </w:pPr>
      <w:r>
        <w:rPr>
          <w:rFonts w:asciiTheme="minorHAnsi" w:hAnsiTheme="minorHAnsi"/>
          <w:noProof/>
          <w:sz w:val="22"/>
        </w:rPr>
        <w:drawing>
          <wp:anchor distT="0" distB="0" distL="114300" distR="114300" simplePos="0" relativeHeight="251660288" behindDoc="0" locked="0" layoutInCell="1" allowOverlap="1" wp14:anchorId="4ACE7CB4" wp14:editId="6E92EC57">
            <wp:simplePos x="0" y="0"/>
            <wp:positionH relativeFrom="column">
              <wp:posOffset>353695</wp:posOffset>
            </wp:positionH>
            <wp:positionV relativeFrom="paragraph">
              <wp:posOffset>4445</wp:posOffset>
            </wp:positionV>
            <wp:extent cx="361950" cy="200025"/>
            <wp:effectExtent l="0" t="0" r="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e.png"/>
                    <pic:cNvPicPr/>
                  </pic:nvPicPr>
                  <pic:blipFill rotWithShape="1">
                    <a:blip r:embed="rId10" cstate="print">
                      <a:clrChange>
                        <a:clrFrom>
                          <a:srgbClr val="FFFFFF"/>
                        </a:clrFrom>
                        <a:clrTo>
                          <a:srgbClr val="FFFFFF">
                            <a:alpha val="0"/>
                          </a:srgbClr>
                        </a:clrTo>
                      </a:clrChange>
                      <a:duotone>
                        <a:schemeClr val="accent5">
                          <a:shade val="45000"/>
                          <a:satMod val="135000"/>
                        </a:schemeClr>
                        <a:prstClr val="white"/>
                      </a:duotone>
                      <a:extLst>
                        <a:ext uri="{28A0092B-C50C-407E-A947-70E740481C1C}">
                          <a14:useLocalDpi xmlns:a14="http://schemas.microsoft.com/office/drawing/2010/main" val="0"/>
                        </a:ext>
                      </a:extLst>
                    </a:blip>
                    <a:srcRect t="23880" r="54104" b="25373"/>
                    <a:stretch/>
                  </pic:blipFill>
                  <pic:spPr bwMode="auto">
                    <a:xfrm>
                      <a:off x="0" y="0"/>
                      <a:ext cx="361950" cy="200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F7A9D" w:rsidRPr="00CF7A9D">
        <w:rPr>
          <w:rFonts w:asciiTheme="minorHAnsi" w:hAnsiTheme="minorHAnsi"/>
          <w:b/>
          <w:sz w:val="22"/>
        </w:rPr>
        <w:t>Cost:</w:t>
      </w:r>
      <w:r w:rsidR="00CF7A9D" w:rsidRPr="00822D94">
        <w:rPr>
          <w:rFonts w:asciiTheme="minorHAnsi" w:hAnsiTheme="minorHAnsi"/>
          <w:sz w:val="22"/>
        </w:rPr>
        <w:t xml:space="preserve"> </w:t>
      </w:r>
    </w:p>
    <w:p w14:paraId="3EEEE664" w14:textId="77777777" w:rsidR="00BB005B" w:rsidRPr="00822D94" w:rsidRDefault="00BB005B" w:rsidP="00BB005B">
      <w:pPr>
        <w:rPr>
          <w:rFonts w:asciiTheme="minorHAnsi" w:hAnsiTheme="minorHAnsi"/>
          <w:sz w:val="22"/>
        </w:rPr>
      </w:pPr>
    </w:p>
    <w:p w14:paraId="6E096583" w14:textId="77777777" w:rsidR="00BB005B" w:rsidRPr="00822D94" w:rsidRDefault="00BB005B" w:rsidP="00BB005B">
      <w:pPr>
        <w:rPr>
          <w:rFonts w:asciiTheme="minorHAnsi" w:hAnsiTheme="minorHAnsi"/>
          <w:sz w:val="22"/>
        </w:rPr>
      </w:pPr>
      <w:r w:rsidRPr="00822D94">
        <w:rPr>
          <w:rFonts w:asciiTheme="minorHAnsi" w:hAnsiTheme="minorHAnsi"/>
          <w:sz w:val="22"/>
        </w:rPr>
        <w:t xml:space="preserve">Description: An opportunity for grad’s friends and family to enjoy a photo-taking opportunity prior to the grads boarding the buses for the </w:t>
      </w:r>
      <w:r w:rsidR="00725384">
        <w:rPr>
          <w:rFonts w:asciiTheme="minorHAnsi" w:hAnsiTheme="minorHAnsi"/>
          <w:sz w:val="22"/>
        </w:rPr>
        <w:t>Prom</w:t>
      </w:r>
      <w:r w:rsidRPr="00822D94">
        <w:rPr>
          <w:rFonts w:asciiTheme="minorHAnsi" w:hAnsiTheme="minorHAnsi"/>
          <w:sz w:val="22"/>
        </w:rPr>
        <w:t>.</w:t>
      </w:r>
    </w:p>
    <w:p w14:paraId="798854F6" w14:textId="77777777" w:rsidR="00BB005B" w:rsidRPr="00822D94" w:rsidRDefault="00BB005B" w:rsidP="00BB005B">
      <w:pPr>
        <w:rPr>
          <w:rFonts w:asciiTheme="minorHAnsi" w:hAnsiTheme="minorHAnsi"/>
          <w:sz w:val="22"/>
        </w:rPr>
      </w:pPr>
    </w:p>
    <w:p w14:paraId="7E3063AA" w14:textId="77777777" w:rsidR="00BB005B" w:rsidRPr="00822D94" w:rsidRDefault="00DD6B79" w:rsidP="00822D94">
      <w:pPr>
        <w:pStyle w:val="Heading1"/>
        <w:spacing w:before="0"/>
      </w:pPr>
      <w:r>
        <w:t>MSS PROM</w:t>
      </w:r>
    </w:p>
    <w:p w14:paraId="216C6C2B" w14:textId="19CFACB3" w:rsidR="00BB005B" w:rsidRPr="00822D94" w:rsidRDefault="00BB005B" w:rsidP="00BB005B">
      <w:pPr>
        <w:rPr>
          <w:rFonts w:asciiTheme="minorHAnsi" w:hAnsiTheme="minorHAnsi"/>
          <w:sz w:val="22"/>
        </w:rPr>
      </w:pPr>
      <w:r w:rsidRPr="00CF7A9D">
        <w:rPr>
          <w:rFonts w:asciiTheme="minorHAnsi" w:hAnsiTheme="minorHAnsi"/>
          <w:b/>
          <w:sz w:val="22"/>
        </w:rPr>
        <w:t>When:</w:t>
      </w:r>
      <w:r w:rsidRPr="00822D94">
        <w:rPr>
          <w:rFonts w:asciiTheme="minorHAnsi" w:hAnsiTheme="minorHAnsi"/>
          <w:sz w:val="22"/>
        </w:rPr>
        <w:t xml:space="preserve"> </w:t>
      </w:r>
      <w:r w:rsidR="00905411">
        <w:rPr>
          <w:rFonts w:asciiTheme="minorHAnsi" w:hAnsiTheme="minorHAnsi"/>
          <w:sz w:val="22"/>
        </w:rPr>
        <w:t>Mon</w:t>
      </w:r>
      <w:r w:rsidR="00404D16">
        <w:rPr>
          <w:rFonts w:asciiTheme="minorHAnsi" w:hAnsiTheme="minorHAnsi"/>
          <w:sz w:val="22"/>
        </w:rPr>
        <w:t>day,</w:t>
      </w:r>
      <w:r w:rsidR="00905411">
        <w:rPr>
          <w:rFonts w:asciiTheme="minorHAnsi" w:hAnsiTheme="minorHAnsi"/>
          <w:sz w:val="22"/>
        </w:rPr>
        <w:t xml:space="preserve"> June 22</w:t>
      </w:r>
      <w:r w:rsidR="00404D16">
        <w:rPr>
          <w:rFonts w:asciiTheme="minorHAnsi" w:hAnsiTheme="minorHAnsi"/>
          <w:sz w:val="22"/>
        </w:rPr>
        <w:t>, 20</w:t>
      </w:r>
      <w:r w:rsidR="00905411">
        <w:rPr>
          <w:rFonts w:asciiTheme="minorHAnsi" w:hAnsiTheme="minorHAnsi"/>
          <w:sz w:val="22"/>
        </w:rPr>
        <w:t>20</w:t>
      </w:r>
    </w:p>
    <w:p w14:paraId="577E6764" w14:textId="77777777" w:rsidR="00BB005B" w:rsidRPr="00822D94" w:rsidRDefault="00BB005B" w:rsidP="00BB005B">
      <w:pPr>
        <w:rPr>
          <w:rFonts w:asciiTheme="minorHAnsi" w:hAnsiTheme="minorHAnsi"/>
          <w:sz w:val="22"/>
        </w:rPr>
      </w:pPr>
      <w:r w:rsidRPr="00CF7A9D">
        <w:rPr>
          <w:rFonts w:asciiTheme="minorHAnsi" w:hAnsiTheme="minorHAnsi"/>
          <w:b/>
          <w:sz w:val="22"/>
        </w:rPr>
        <w:t>Where</w:t>
      </w:r>
      <w:r w:rsidRPr="00822D94">
        <w:rPr>
          <w:rFonts w:asciiTheme="minorHAnsi" w:hAnsiTheme="minorHAnsi"/>
          <w:sz w:val="22"/>
        </w:rPr>
        <w:t xml:space="preserve">: </w:t>
      </w:r>
      <w:r w:rsidR="00E5269C" w:rsidRPr="00822D94">
        <w:rPr>
          <w:rFonts w:asciiTheme="minorHAnsi" w:hAnsiTheme="minorHAnsi"/>
          <w:sz w:val="22"/>
        </w:rPr>
        <w:t>Newlands</w:t>
      </w:r>
      <w:r w:rsidR="00D867F0">
        <w:rPr>
          <w:rFonts w:asciiTheme="minorHAnsi" w:hAnsiTheme="minorHAnsi"/>
          <w:sz w:val="22"/>
        </w:rPr>
        <w:t xml:space="preserve"> Golf and Country</w:t>
      </w:r>
    </w:p>
    <w:p w14:paraId="275142E4" w14:textId="3FCBC7A6" w:rsidR="00BB005B" w:rsidRPr="00822D94" w:rsidRDefault="00BB005B" w:rsidP="00BB005B">
      <w:pPr>
        <w:rPr>
          <w:rFonts w:asciiTheme="minorHAnsi" w:hAnsiTheme="minorHAnsi"/>
          <w:sz w:val="22"/>
        </w:rPr>
      </w:pPr>
      <w:r w:rsidRPr="00CF7A9D">
        <w:rPr>
          <w:rFonts w:asciiTheme="minorHAnsi" w:hAnsiTheme="minorHAnsi"/>
          <w:b/>
          <w:sz w:val="22"/>
        </w:rPr>
        <w:t>Time:</w:t>
      </w:r>
      <w:r w:rsidRPr="00822D94">
        <w:rPr>
          <w:rFonts w:asciiTheme="minorHAnsi" w:hAnsiTheme="minorHAnsi"/>
          <w:sz w:val="22"/>
        </w:rPr>
        <w:t xml:space="preserve"> Buses depart MS</w:t>
      </w:r>
      <w:r w:rsidR="00E5269C" w:rsidRPr="00822D94">
        <w:rPr>
          <w:rFonts w:asciiTheme="minorHAnsi" w:hAnsiTheme="minorHAnsi"/>
          <w:sz w:val="22"/>
        </w:rPr>
        <w:t>S</w:t>
      </w:r>
      <w:r w:rsidRPr="00822D94">
        <w:rPr>
          <w:rFonts w:asciiTheme="minorHAnsi" w:hAnsiTheme="minorHAnsi"/>
          <w:sz w:val="22"/>
        </w:rPr>
        <w:t xml:space="preserve"> at 5</w:t>
      </w:r>
      <w:r w:rsidR="00AA6782">
        <w:rPr>
          <w:rFonts w:asciiTheme="minorHAnsi" w:hAnsiTheme="minorHAnsi"/>
          <w:sz w:val="22"/>
        </w:rPr>
        <w:t>:</w:t>
      </w:r>
      <w:r w:rsidR="00905411">
        <w:rPr>
          <w:rFonts w:asciiTheme="minorHAnsi" w:hAnsiTheme="minorHAnsi"/>
          <w:sz w:val="22"/>
        </w:rPr>
        <w:t>0</w:t>
      </w:r>
      <w:r w:rsidR="00AA6782">
        <w:rPr>
          <w:rFonts w:asciiTheme="minorHAnsi" w:hAnsiTheme="minorHAnsi"/>
          <w:sz w:val="22"/>
        </w:rPr>
        <w:t>0</w:t>
      </w:r>
      <w:r w:rsidRPr="00822D94">
        <w:rPr>
          <w:rFonts w:asciiTheme="minorHAnsi" w:hAnsiTheme="minorHAnsi"/>
          <w:sz w:val="22"/>
        </w:rPr>
        <w:t>pm</w:t>
      </w:r>
    </w:p>
    <w:p w14:paraId="737FFD51" w14:textId="77777777" w:rsidR="00BB005B" w:rsidRPr="00822D94" w:rsidRDefault="00BB005B" w:rsidP="00BB005B">
      <w:pPr>
        <w:rPr>
          <w:rFonts w:asciiTheme="minorHAnsi" w:hAnsiTheme="minorHAnsi"/>
          <w:sz w:val="22"/>
        </w:rPr>
      </w:pPr>
      <w:r w:rsidRPr="00822D94">
        <w:rPr>
          <w:rFonts w:asciiTheme="minorHAnsi" w:hAnsiTheme="minorHAnsi"/>
          <w:sz w:val="22"/>
        </w:rPr>
        <w:t xml:space="preserve">Buses depart Newlands at 11:30pm </w:t>
      </w:r>
      <w:r w:rsidRPr="00822D94">
        <w:rPr>
          <w:rFonts w:asciiTheme="minorHAnsi" w:hAnsiTheme="minorHAnsi"/>
          <w:sz w:val="22"/>
        </w:rPr>
        <w:tab/>
        <w:t xml:space="preserve"> (busses are mandatory)</w:t>
      </w:r>
    </w:p>
    <w:p w14:paraId="1BF94E1B" w14:textId="3DEAB532" w:rsidR="00725384" w:rsidRDefault="00725384" w:rsidP="00725384">
      <w:pPr>
        <w:tabs>
          <w:tab w:val="decimal" w:pos="3600"/>
        </w:tabs>
        <w:rPr>
          <w:rFonts w:asciiTheme="minorHAnsi" w:hAnsiTheme="minorHAnsi"/>
          <w:sz w:val="22"/>
        </w:rPr>
      </w:pPr>
      <w:r>
        <w:rPr>
          <w:rFonts w:asciiTheme="minorHAnsi" w:hAnsiTheme="minorHAnsi"/>
          <w:sz w:val="22"/>
        </w:rPr>
        <w:t>School Cash on-line</w:t>
      </w:r>
      <w:r>
        <w:rPr>
          <w:rFonts w:asciiTheme="minorHAnsi" w:hAnsiTheme="minorHAnsi"/>
          <w:sz w:val="22"/>
        </w:rPr>
        <w:tab/>
        <w:t>$1</w:t>
      </w:r>
      <w:r w:rsidR="00C54812">
        <w:rPr>
          <w:rFonts w:asciiTheme="minorHAnsi" w:hAnsiTheme="minorHAnsi"/>
          <w:sz w:val="22"/>
        </w:rPr>
        <w:t>3</w:t>
      </w:r>
      <w:r w:rsidRPr="00061196">
        <w:rPr>
          <w:rFonts w:asciiTheme="minorHAnsi" w:hAnsiTheme="minorHAnsi"/>
          <w:sz w:val="22"/>
        </w:rPr>
        <w:t>0</w:t>
      </w:r>
    </w:p>
    <w:p w14:paraId="4636294A" w14:textId="77777777" w:rsidR="00BB005B" w:rsidRPr="00822D94" w:rsidRDefault="00BB005B" w:rsidP="00BB005B">
      <w:pPr>
        <w:rPr>
          <w:rFonts w:asciiTheme="minorHAnsi" w:hAnsiTheme="minorHAnsi"/>
          <w:sz w:val="22"/>
        </w:rPr>
      </w:pPr>
    </w:p>
    <w:p w14:paraId="26DAE0AA" w14:textId="77777777" w:rsidR="00BB005B" w:rsidRDefault="00BB005B" w:rsidP="00BB005B">
      <w:pPr>
        <w:rPr>
          <w:rFonts w:asciiTheme="minorHAnsi" w:hAnsiTheme="minorHAnsi"/>
          <w:sz w:val="20"/>
        </w:rPr>
      </w:pPr>
      <w:r w:rsidRPr="00822D94">
        <w:rPr>
          <w:rFonts w:asciiTheme="minorHAnsi" w:hAnsiTheme="minorHAnsi"/>
          <w:sz w:val="20"/>
        </w:rPr>
        <w:t>* Tickets are available for purchase in the office at lunch and after school.</w:t>
      </w:r>
    </w:p>
    <w:p w14:paraId="35E99900" w14:textId="77777777" w:rsidR="00725384" w:rsidRPr="00822D94" w:rsidRDefault="00725384" w:rsidP="00BB005B">
      <w:pPr>
        <w:rPr>
          <w:rFonts w:asciiTheme="minorHAnsi" w:hAnsiTheme="minorHAnsi"/>
          <w:sz w:val="20"/>
        </w:rPr>
      </w:pPr>
    </w:p>
    <w:p w14:paraId="5D9F542A" w14:textId="77777777" w:rsidR="00BB005B" w:rsidRDefault="00BB005B" w:rsidP="00BB005B">
      <w:pPr>
        <w:rPr>
          <w:rFonts w:asciiTheme="minorHAnsi" w:hAnsiTheme="minorHAnsi"/>
          <w:color w:val="000000"/>
          <w:sz w:val="20"/>
          <w:szCs w:val="20"/>
        </w:rPr>
      </w:pPr>
      <w:r w:rsidRPr="00822D94">
        <w:rPr>
          <w:rFonts w:asciiTheme="minorHAnsi" w:hAnsiTheme="minorHAnsi"/>
          <w:sz w:val="20"/>
        </w:rPr>
        <w:t xml:space="preserve">* GUEST </w:t>
      </w:r>
      <w:r w:rsidR="00725384">
        <w:rPr>
          <w:rFonts w:asciiTheme="minorHAnsi" w:hAnsiTheme="minorHAnsi"/>
          <w:sz w:val="20"/>
        </w:rPr>
        <w:t>REQUEST FORM</w:t>
      </w:r>
      <w:r w:rsidRPr="00822D94">
        <w:rPr>
          <w:rFonts w:asciiTheme="minorHAnsi" w:hAnsiTheme="minorHAnsi"/>
          <w:sz w:val="20"/>
        </w:rPr>
        <w:t>: Required for non-</w:t>
      </w:r>
      <w:r w:rsidR="00725384">
        <w:rPr>
          <w:rFonts w:asciiTheme="minorHAnsi" w:hAnsiTheme="minorHAnsi"/>
          <w:sz w:val="20"/>
        </w:rPr>
        <w:t>MSS</w:t>
      </w:r>
      <w:r w:rsidRPr="00822D94">
        <w:rPr>
          <w:rFonts w:asciiTheme="minorHAnsi" w:hAnsiTheme="minorHAnsi"/>
          <w:sz w:val="20"/>
        </w:rPr>
        <w:t xml:space="preserve"> students.  See the</w:t>
      </w:r>
      <w:r w:rsidR="00725384">
        <w:rPr>
          <w:rFonts w:asciiTheme="minorHAnsi" w:hAnsiTheme="minorHAnsi"/>
          <w:sz w:val="20"/>
        </w:rPr>
        <w:t xml:space="preserve"> counseling office</w:t>
      </w:r>
      <w:r w:rsidRPr="00822D94">
        <w:rPr>
          <w:rFonts w:asciiTheme="minorHAnsi" w:hAnsiTheme="minorHAnsi"/>
          <w:sz w:val="20"/>
        </w:rPr>
        <w:t xml:space="preserve"> for forms. </w:t>
      </w:r>
    </w:p>
    <w:p w14:paraId="446CADD1" w14:textId="77777777" w:rsidR="00725384" w:rsidRPr="00822D94" w:rsidRDefault="00725384" w:rsidP="00BB005B">
      <w:pPr>
        <w:rPr>
          <w:rFonts w:asciiTheme="minorHAnsi" w:hAnsiTheme="minorHAnsi"/>
          <w:b/>
          <w:sz w:val="22"/>
        </w:rPr>
      </w:pPr>
    </w:p>
    <w:p w14:paraId="18550D9C" w14:textId="77777777" w:rsidR="00BB005B" w:rsidRPr="00822D94" w:rsidRDefault="00BB005B" w:rsidP="00BB005B">
      <w:pPr>
        <w:rPr>
          <w:rFonts w:asciiTheme="minorHAnsi" w:hAnsiTheme="minorHAnsi"/>
          <w:b/>
          <w:sz w:val="22"/>
        </w:rPr>
      </w:pPr>
      <w:r w:rsidRPr="00822D94">
        <w:rPr>
          <w:rFonts w:asciiTheme="minorHAnsi" w:hAnsiTheme="minorHAnsi"/>
          <w:sz w:val="22"/>
        </w:rPr>
        <w:t xml:space="preserve">* Tables may be chosen </w:t>
      </w:r>
      <w:r w:rsidR="00EE184A">
        <w:rPr>
          <w:rFonts w:asciiTheme="minorHAnsi" w:hAnsiTheme="minorHAnsi"/>
          <w:sz w:val="22"/>
        </w:rPr>
        <w:t>2-3 weeks prior to prom</w:t>
      </w:r>
    </w:p>
    <w:p w14:paraId="11F7D59E" w14:textId="77777777" w:rsidR="00117D89" w:rsidRDefault="00117D89" w:rsidP="00BB005B">
      <w:pPr>
        <w:rPr>
          <w:rFonts w:asciiTheme="minorHAnsi" w:hAnsiTheme="minorHAnsi"/>
          <w:b/>
          <w:sz w:val="22"/>
        </w:rPr>
      </w:pPr>
    </w:p>
    <w:p w14:paraId="6BCACDDC" w14:textId="428BBD1F" w:rsidR="00BB005B" w:rsidRPr="00822D94" w:rsidRDefault="00905411" w:rsidP="00BB005B">
      <w:pPr>
        <w:rPr>
          <w:rFonts w:asciiTheme="minorHAnsi" w:hAnsiTheme="minorHAnsi"/>
          <w:b/>
          <w:sz w:val="22"/>
        </w:rPr>
      </w:pPr>
      <w:r>
        <w:rPr>
          <w:rFonts w:asciiTheme="minorHAnsi" w:hAnsiTheme="minorHAnsi"/>
          <w:b/>
          <w:sz w:val="22"/>
        </w:rPr>
        <w:t>TICKETS MUST BE PURCHASED BY JUNE 15, 2020</w:t>
      </w:r>
      <w:r w:rsidR="00BB005B" w:rsidRPr="00822D94">
        <w:rPr>
          <w:rFonts w:asciiTheme="minorHAnsi" w:hAnsiTheme="minorHAnsi"/>
          <w:b/>
          <w:sz w:val="22"/>
        </w:rPr>
        <w:t>.  Tickets are non-transferable</w:t>
      </w:r>
      <w:r>
        <w:rPr>
          <w:rFonts w:asciiTheme="minorHAnsi" w:hAnsiTheme="minorHAnsi"/>
          <w:b/>
          <w:sz w:val="22"/>
        </w:rPr>
        <w:t xml:space="preserve"> and non-</w:t>
      </w:r>
      <w:proofErr w:type="spellStart"/>
      <w:r>
        <w:rPr>
          <w:rFonts w:asciiTheme="minorHAnsi" w:hAnsiTheme="minorHAnsi"/>
          <w:b/>
          <w:sz w:val="22"/>
        </w:rPr>
        <w:t>rufundable</w:t>
      </w:r>
      <w:proofErr w:type="spellEnd"/>
      <w:r w:rsidR="00BB005B" w:rsidRPr="00822D94">
        <w:rPr>
          <w:rFonts w:asciiTheme="minorHAnsi" w:hAnsiTheme="minorHAnsi"/>
          <w:b/>
          <w:sz w:val="22"/>
        </w:rPr>
        <w:t xml:space="preserve"> unless authorized.</w:t>
      </w:r>
    </w:p>
    <w:p w14:paraId="5E486B5A" w14:textId="77777777" w:rsidR="00FA5DF7" w:rsidRPr="00822D94" w:rsidRDefault="00FA5DF7" w:rsidP="00BB005B">
      <w:pPr>
        <w:rPr>
          <w:rFonts w:asciiTheme="minorHAnsi" w:hAnsiTheme="minorHAnsi"/>
          <w:b/>
          <w:sz w:val="22"/>
          <w:u w:val="single"/>
        </w:rPr>
      </w:pPr>
    </w:p>
    <w:p w14:paraId="1B4B5468" w14:textId="77777777" w:rsidR="00FA5DF7" w:rsidRPr="00822D94" w:rsidRDefault="00FA5DF7" w:rsidP="00BB005B">
      <w:pPr>
        <w:rPr>
          <w:rFonts w:asciiTheme="minorHAnsi" w:hAnsiTheme="minorHAnsi"/>
          <w:b/>
          <w:sz w:val="22"/>
          <w:u w:val="single"/>
        </w:rPr>
      </w:pPr>
    </w:p>
    <w:p w14:paraId="33F1E529" w14:textId="77777777" w:rsidR="003C4D34" w:rsidRPr="00822D94" w:rsidRDefault="003C4D34" w:rsidP="00BB005B">
      <w:pPr>
        <w:rPr>
          <w:rFonts w:asciiTheme="minorHAnsi" w:hAnsiTheme="minorHAnsi"/>
          <w:b/>
          <w:sz w:val="22"/>
          <w:u w:val="single"/>
        </w:rPr>
      </w:pPr>
    </w:p>
    <w:p w14:paraId="61F12564" w14:textId="77777777" w:rsidR="003F49D3" w:rsidRDefault="003F49D3" w:rsidP="00BB005B">
      <w:pPr>
        <w:rPr>
          <w:rFonts w:asciiTheme="majorHAnsi" w:eastAsiaTheme="majorEastAsia" w:hAnsiTheme="majorHAnsi" w:cstheme="majorBidi"/>
          <w:b/>
          <w:bCs/>
          <w:color w:val="577188" w:themeColor="accent1" w:themeShade="BF"/>
          <w:sz w:val="28"/>
          <w:szCs w:val="28"/>
        </w:rPr>
      </w:pPr>
    </w:p>
    <w:p w14:paraId="7B3462D0" w14:textId="77777777" w:rsidR="00EE184A" w:rsidRDefault="00EE184A" w:rsidP="00BB005B">
      <w:pPr>
        <w:rPr>
          <w:rFonts w:asciiTheme="majorHAnsi" w:eastAsiaTheme="majorEastAsia" w:hAnsiTheme="majorHAnsi" w:cstheme="majorBidi"/>
          <w:b/>
          <w:bCs/>
          <w:color w:val="577188" w:themeColor="accent1" w:themeShade="BF"/>
          <w:sz w:val="28"/>
          <w:szCs w:val="28"/>
        </w:rPr>
      </w:pPr>
    </w:p>
    <w:p w14:paraId="23BFBE93" w14:textId="77777777" w:rsidR="00E5269C" w:rsidRPr="00822D94" w:rsidRDefault="003F49D3" w:rsidP="00BB005B">
      <w:pPr>
        <w:rPr>
          <w:rFonts w:asciiTheme="majorHAnsi" w:eastAsiaTheme="majorEastAsia" w:hAnsiTheme="majorHAnsi" w:cstheme="majorBidi"/>
          <w:b/>
          <w:bCs/>
          <w:color w:val="577188" w:themeColor="accent1" w:themeShade="BF"/>
          <w:sz w:val="28"/>
          <w:szCs w:val="28"/>
        </w:rPr>
      </w:pPr>
      <w:r>
        <w:rPr>
          <w:rFonts w:asciiTheme="majorHAnsi" w:eastAsiaTheme="majorEastAsia" w:hAnsiTheme="majorHAnsi" w:cstheme="majorBidi"/>
          <w:b/>
          <w:bCs/>
          <w:color w:val="577188" w:themeColor="accent1" w:themeShade="BF"/>
          <w:sz w:val="28"/>
          <w:szCs w:val="28"/>
        </w:rPr>
        <w:t>G</w:t>
      </w:r>
      <w:r w:rsidR="00E5269C" w:rsidRPr="00822D94">
        <w:rPr>
          <w:rFonts w:asciiTheme="majorHAnsi" w:eastAsiaTheme="majorEastAsia" w:hAnsiTheme="majorHAnsi" w:cstheme="majorBidi"/>
          <w:b/>
          <w:bCs/>
          <w:color w:val="577188" w:themeColor="accent1" w:themeShade="BF"/>
          <w:sz w:val="28"/>
          <w:szCs w:val="28"/>
        </w:rPr>
        <w:t>RAD CLOTHING</w:t>
      </w:r>
    </w:p>
    <w:p w14:paraId="0DFECE5E" w14:textId="77777777" w:rsidR="00E5269C" w:rsidRPr="00822D94" w:rsidRDefault="00E5269C" w:rsidP="00BB005B">
      <w:pPr>
        <w:rPr>
          <w:rFonts w:asciiTheme="minorHAnsi" w:hAnsiTheme="minorHAnsi"/>
          <w:b/>
          <w:sz w:val="22"/>
          <w:u w:val="single"/>
        </w:rPr>
      </w:pPr>
    </w:p>
    <w:p w14:paraId="033FB223" w14:textId="4336493B" w:rsidR="00E5269C" w:rsidRPr="00295FE2" w:rsidRDefault="00EE184A" w:rsidP="00BB005B">
      <w:pPr>
        <w:rPr>
          <w:rFonts w:asciiTheme="minorHAnsi" w:hAnsiTheme="minorHAnsi"/>
          <w:sz w:val="22"/>
        </w:rPr>
      </w:pPr>
      <w:r>
        <w:rPr>
          <w:rFonts w:asciiTheme="minorHAnsi" w:hAnsiTheme="minorHAnsi"/>
          <w:sz w:val="22"/>
        </w:rPr>
        <w:t>Grad Wear 20</w:t>
      </w:r>
      <w:r w:rsidR="00905411">
        <w:rPr>
          <w:rFonts w:asciiTheme="minorHAnsi" w:hAnsiTheme="minorHAnsi"/>
          <w:sz w:val="22"/>
        </w:rPr>
        <w:t>20</w:t>
      </w:r>
      <w:r w:rsidR="00295FE2">
        <w:rPr>
          <w:rFonts w:asciiTheme="minorHAnsi" w:hAnsiTheme="minorHAnsi"/>
          <w:sz w:val="22"/>
        </w:rPr>
        <w:t xml:space="preserve"> may be purchased online from Able Cresting at www.ablecresting.com. </w:t>
      </w:r>
      <w:r w:rsidR="00295FE2">
        <w:rPr>
          <w:rFonts w:asciiTheme="minorHAnsi" w:hAnsiTheme="minorHAnsi"/>
          <w:sz w:val="22"/>
        </w:rPr>
        <w:br/>
      </w:r>
      <w:r w:rsidR="00295FE2">
        <w:rPr>
          <w:rFonts w:asciiTheme="minorHAnsi" w:hAnsiTheme="minorHAnsi"/>
          <w:sz w:val="22"/>
        </w:rPr>
        <w:br/>
        <w:t>Information on order dates and deadlines will be made available on the sc</w:t>
      </w:r>
      <w:r w:rsidR="00D867F0">
        <w:rPr>
          <w:rFonts w:asciiTheme="minorHAnsi" w:hAnsiTheme="minorHAnsi"/>
          <w:sz w:val="22"/>
        </w:rPr>
        <w:t>hool sponsored Mission Grad 20</w:t>
      </w:r>
      <w:r w:rsidR="00905411">
        <w:rPr>
          <w:rFonts w:asciiTheme="minorHAnsi" w:hAnsiTheme="minorHAnsi"/>
          <w:sz w:val="22"/>
        </w:rPr>
        <w:t>20</w:t>
      </w:r>
      <w:r w:rsidR="00295FE2">
        <w:rPr>
          <w:rFonts w:asciiTheme="minorHAnsi" w:hAnsiTheme="minorHAnsi"/>
          <w:sz w:val="22"/>
        </w:rPr>
        <w:t xml:space="preserve"> F</w:t>
      </w:r>
      <w:r w:rsidR="00295FE2" w:rsidRPr="00822D94">
        <w:rPr>
          <w:rFonts w:asciiTheme="minorHAnsi" w:hAnsiTheme="minorHAnsi"/>
          <w:sz w:val="22"/>
        </w:rPr>
        <w:t>acebook page</w:t>
      </w:r>
      <w:r w:rsidR="00295FE2">
        <w:rPr>
          <w:rFonts w:asciiTheme="minorHAnsi" w:hAnsiTheme="minorHAnsi"/>
          <w:sz w:val="22"/>
        </w:rPr>
        <w:t xml:space="preserve"> and through the MSS Roadrunner app. </w:t>
      </w:r>
    </w:p>
    <w:p w14:paraId="3DA18EDB" w14:textId="77777777" w:rsidR="00E5269C" w:rsidRPr="00295FE2" w:rsidRDefault="00E5269C" w:rsidP="00BB005B">
      <w:pPr>
        <w:rPr>
          <w:rFonts w:asciiTheme="minorHAnsi" w:hAnsiTheme="minorHAnsi"/>
          <w:sz w:val="22"/>
        </w:rPr>
      </w:pPr>
    </w:p>
    <w:p w14:paraId="79F22C7E" w14:textId="77777777" w:rsidR="00E5269C" w:rsidRPr="00295FE2" w:rsidRDefault="00E5269C" w:rsidP="00BB005B">
      <w:pPr>
        <w:rPr>
          <w:rFonts w:asciiTheme="minorHAnsi" w:hAnsiTheme="minorHAnsi"/>
          <w:sz w:val="22"/>
        </w:rPr>
      </w:pPr>
    </w:p>
    <w:p w14:paraId="5AA1D2CF" w14:textId="77777777" w:rsidR="00E5269C" w:rsidRDefault="00E5269C" w:rsidP="00BB005B">
      <w:pPr>
        <w:rPr>
          <w:rFonts w:asciiTheme="minorHAnsi" w:hAnsiTheme="minorHAnsi"/>
          <w:sz w:val="22"/>
        </w:rPr>
      </w:pPr>
    </w:p>
    <w:p w14:paraId="0D2144EA" w14:textId="77777777" w:rsidR="00E5269C" w:rsidRPr="00822D94" w:rsidRDefault="00E5269C" w:rsidP="00BB005B">
      <w:pPr>
        <w:rPr>
          <w:rFonts w:asciiTheme="minorHAnsi" w:hAnsiTheme="minorHAnsi"/>
          <w:b/>
          <w:sz w:val="22"/>
          <w:u w:val="single"/>
        </w:rPr>
      </w:pPr>
    </w:p>
    <w:p w14:paraId="505D8632" w14:textId="77777777" w:rsidR="00E5269C" w:rsidRPr="00822D94" w:rsidRDefault="00E5269C" w:rsidP="00BB005B">
      <w:pPr>
        <w:rPr>
          <w:rFonts w:asciiTheme="majorHAnsi" w:eastAsiaTheme="majorEastAsia" w:hAnsiTheme="majorHAnsi" w:cstheme="majorBidi"/>
          <w:b/>
          <w:bCs/>
          <w:color w:val="577188" w:themeColor="accent1" w:themeShade="BF"/>
          <w:sz w:val="28"/>
          <w:szCs w:val="28"/>
        </w:rPr>
      </w:pPr>
      <w:r w:rsidRPr="00822D94">
        <w:rPr>
          <w:rFonts w:asciiTheme="majorHAnsi" w:eastAsiaTheme="majorEastAsia" w:hAnsiTheme="majorHAnsi" w:cstheme="majorBidi"/>
          <w:b/>
          <w:bCs/>
          <w:color w:val="577188" w:themeColor="accent1" w:themeShade="BF"/>
          <w:sz w:val="28"/>
          <w:szCs w:val="28"/>
        </w:rPr>
        <w:t>GRAD PHOTOS</w:t>
      </w:r>
    </w:p>
    <w:p w14:paraId="2EF2070E" w14:textId="5E7ED32B" w:rsidR="00D867F0" w:rsidRPr="00822D94" w:rsidRDefault="00D867F0" w:rsidP="00D867F0">
      <w:pPr>
        <w:rPr>
          <w:rFonts w:asciiTheme="minorHAnsi" w:hAnsiTheme="minorHAnsi"/>
          <w:sz w:val="22"/>
        </w:rPr>
      </w:pPr>
      <w:r w:rsidRPr="00824B72">
        <w:rPr>
          <w:rFonts w:asciiTheme="minorHAnsi" w:hAnsiTheme="minorHAnsi"/>
          <w:b/>
          <w:sz w:val="22"/>
        </w:rPr>
        <w:t>When:</w:t>
      </w:r>
      <w:r w:rsidRPr="00822D94">
        <w:rPr>
          <w:rFonts w:asciiTheme="minorHAnsi" w:hAnsiTheme="minorHAnsi"/>
          <w:sz w:val="22"/>
        </w:rPr>
        <w:t xml:space="preserve"> </w:t>
      </w:r>
      <w:r w:rsidR="00FA0B1D">
        <w:rPr>
          <w:rFonts w:asciiTheme="minorHAnsi" w:hAnsiTheme="minorHAnsi"/>
          <w:sz w:val="22"/>
        </w:rPr>
        <w:t xml:space="preserve">December </w:t>
      </w:r>
      <w:r w:rsidR="00BB47E2">
        <w:rPr>
          <w:rFonts w:asciiTheme="minorHAnsi" w:hAnsiTheme="minorHAnsi"/>
          <w:sz w:val="22"/>
        </w:rPr>
        <w:t>2-17</w:t>
      </w:r>
      <w:r w:rsidR="00BB47E2" w:rsidRPr="00BB47E2">
        <w:rPr>
          <w:rFonts w:asciiTheme="minorHAnsi" w:hAnsiTheme="minorHAnsi"/>
          <w:sz w:val="22"/>
          <w:vertAlign w:val="superscript"/>
        </w:rPr>
        <w:t>th</w:t>
      </w:r>
      <w:r w:rsidR="00BB47E2">
        <w:rPr>
          <w:rFonts w:asciiTheme="minorHAnsi" w:hAnsiTheme="minorHAnsi"/>
          <w:sz w:val="22"/>
        </w:rPr>
        <w:t>, 2019</w:t>
      </w:r>
    </w:p>
    <w:p w14:paraId="1605643A" w14:textId="77777777" w:rsidR="00D867F0" w:rsidRPr="00822D94" w:rsidRDefault="00D867F0" w:rsidP="00D867F0">
      <w:pPr>
        <w:rPr>
          <w:rFonts w:asciiTheme="minorHAnsi" w:hAnsiTheme="minorHAnsi"/>
          <w:sz w:val="22"/>
        </w:rPr>
      </w:pPr>
      <w:r w:rsidRPr="00824B72">
        <w:rPr>
          <w:rFonts w:asciiTheme="minorHAnsi" w:hAnsiTheme="minorHAnsi"/>
          <w:b/>
          <w:sz w:val="22"/>
        </w:rPr>
        <w:t>Where:</w:t>
      </w:r>
      <w:r w:rsidRPr="00822D94">
        <w:rPr>
          <w:rFonts w:asciiTheme="minorHAnsi" w:hAnsiTheme="minorHAnsi"/>
          <w:sz w:val="22"/>
        </w:rPr>
        <w:t xml:space="preserve"> Mission Senior</w:t>
      </w:r>
    </w:p>
    <w:p w14:paraId="67E2CB20" w14:textId="49E13D8A" w:rsidR="00D867F0" w:rsidRPr="00822D94" w:rsidRDefault="00D867F0" w:rsidP="00D867F0">
      <w:pPr>
        <w:rPr>
          <w:rFonts w:asciiTheme="minorHAnsi" w:hAnsiTheme="minorHAnsi"/>
          <w:sz w:val="22"/>
        </w:rPr>
      </w:pPr>
      <w:r w:rsidRPr="00824B72">
        <w:rPr>
          <w:rFonts w:asciiTheme="minorHAnsi" w:hAnsiTheme="minorHAnsi"/>
          <w:b/>
          <w:sz w:val="22"/>
        </w:rPr>
        <w:t>Time:</w:t>
      </w:r>
      <w:r w:rsidRPr="00822D94">
        <w:rPr>
          <w:rFonts w:asciiTheme="minorHAnsi" w:hAnsiTheme="minorHAnsi"/>
          <w:sz w:val="22"/>
        </w:rPr>
        <w:t xml:space="preserve"> </w:t>
      </w:r>
      <w:r w:rsidR="00FA0B1D">
        <w:rPr>
          <w:rFonts w:asciiTheme="minorHAnsi" w:hAnsiTheme="minorHAnsi"/>
          <w:sz w:val="22"/>
        </w:rPr>
        <w:t>By appointment</w:t>
      </w:r>
    </w:p>
    <w:p w14:paraId="02978476" w14:textId="77777777" w:rsidR="00D867F0" w:rsidRDefault="00D867F0" w:rsidP="00D867F0">
      <w:pPr>
        <w:rPr>
          <w:rFonts w:asciiTheme="minorHAnsi" w:hAnsiTheme="minorHAnsi"/>
          <w:sz w:val="22"/>
        </w:rPr>
      </w:pPr>
      <w:r w:rsidRPr="00824B72">
        <w:rPr>
          <w:rFonts w:asciiTheme="minorHAnsi" w:hAnsiTheme="minorHAnsi"/>
          <w:b/>
          <w:sz w:val="22"/>
        </w:rPr>
        <w:t>Cost:</w:t>
      </w:r>
      <w:r w:rsidRPr="00822D94">
        <w:rPr>
          <w:rFonts w:asciiTheme="minorHAnsi" w:hAnsiTheme="minorHAnsi"/>
          <w:sz w:val="22"/>
        </w:rPr>
        <w:t xml:space="preserve"> </w:t>
      </w:r>
      <w:r>
        <w:rPr>
          <w:rFonts w:asciiTheme="minorHAnsi" w:hAnsiTheme="minorHAnsi"/>
          <w:sz w:val="22"/>
        </w:rPr>
        <w:t>Yearbook photo is free OR</w:t>
      </w:r>
    </w:p>
    <w:p w14:paraId="09C163AF" w14:textId="77777777" w:rsidR="00D867F0" w:rsidRPr="00822D94" w:rsidRDefault="00D867F0" w:rsidP="00D867F0">
      <w:pPr>
        <w:rPr>
          <w:rFonts w:asciiTheme="minorHAnsi" w:hAnsiTheme="minorHAnsi"/>
          <w:sz w:val="22"/>
        </w:rPr>
      </w:pPr>
      <w:r>
        <w:rPr>
          <w:rFonts w:asciiTheme="minorHAnsi" w:hAnsiTheme="minorHAnsi"/>
          <w:sz w:val="22"/>
        </w:rPr>
        <w:t>$30 sitting fee for multiple shots</w:t>
      </w:r>
    </w:p>
    <w:p w14:paraId="5B19E89F" w14:textId="77777777" w:rsidR="00D867F0" w:rsidRPr="00822D94" w:rsidRDefault="00D867F0" w:rsidP="00D867F0">
      <w:pPr>
        <w:rPr>
          <w:rFonts w:asciiTheme="minorHAnsi" w:hAnsiTheme="minorHAnsi"/>
          <w:sz w:val="22"/>
        </w:rPr>
      </w:pPr>
    </w:p>
    <w:p w14:paraId="0BFE0781" w14:textId="77777777" w:rsidR="00E5269C" w:rsidRPr="00822D94" w:rsidRDefault="00E5269C" w:rsidP="00BB005B">
      <w:pPr>
        <w:rPr>
          <w:rFonts w:asciiTheme="minorHAnsi" w:hAnsiTheme="minorHAnsi"/>
          <w:b/>
          <w:sz w:val="22"/>
          <w:u w:val="single"/>
        </w:rPr>
      </w:pPr>
    </w:p>
    <w:p w14:paraId="2B728BB3" w14:textId="77777777" w:rsidR="00E5269C" w:rsidRPr="00295FE2" w:rsidRDefault="00E5269C" w:rsidP="00BB005B">
      <w:pPr>
        <w:rPr>
          <w:rFonts w:asciiTheme="minorHAnsi" w:hAnsiTheme="minorHAnsi"/>
          <w:sz w:val="22"/>
        </w:rPr>
      </w:pPr>
    </w:p>
    <w:p w14:paraId="64660F77" w14:textId="77777777" w:rsidR="00E5269C" w:rsidRPr="00DD6B79" w:rsidRDefault="00E5269C" w:rsidP="00BB005B">
      <w:pPr>
        <w:rPr>
          <w:rFonts w:asciiTheme="minorHAnsi" w:hAnsiTheme="minorHAnsi"/>
          <w:b/>
          <w:sz w:val="22"/>
        </w:rPr>
      </w:pPr>
    </w:p>
    <w:p w14:paraId="3A6C4656" w14:textId="77777777" w:rsidR="00DD6B79" w:rsidRPr="00822D94" w:rsidRDefault="00DD6B79" w:rsidP="00DD6B79">
      <w:pPr>
        <w:jc w:val="center"/>
        <w:rPr>
          <w:rFonts w:asciiTheme="majorHAnsi" w:eastAsiaTheme="majorEastAsia" w:hAnsiTheme="majorHAnsi" w:cstheme="majorBidi"/>
          <w:b/>
          <w:bCs/>
          <w:color w:val="577188" w:themeColor="accent1" w:themeShade="BF"/>
          <w:sz w:val="28"/>
          <w:szCs w:val="28"/>
        </w:rPr>
      </w:pPr>
      <w:r>
        <w:rPr>
          <w:rFonts w:asciiTheme="majorHAnsi" w:eastAsiaTheme="majorEastAsia" w:hAnsiTheme="majorHAnsi" w:cstheme="majorBidi"/>
          <w:b/>
          <w:bCs/>
          <w:color w:val="577188" w:themeColor="accent1" w:themeShade="BF"/>
          <w:sz w:val="28"/>
          <w:szCs w:val="28"/>
        </w:rPr>
        <w:t>*IMPORTANT*</w:t>
      </w:r>
    </w:p>
    <w:p w14:paraId="66D31F9D" w14:textId="77777777" w:rsidR="00DD6B79" w:rsidRDefault="00DD6B79" w:rsidP="00DD6B79">
      <w:pPr>
        <w:rPr>
          <w:rFonts w:asciiTheme="minorHAnsi" w:hAnsiTheme="minorHAnsi"/>
          <w:b/>
          <w:sz w:val="22"/>
        </w:rPr>
      </w:pPr>
      <w:r>
        <w:rPr>
          <w:rFonts w:asciiTheme="minorHAnsi" w:hAnsiTheme="minorHAnsi"/>
          <w:b/>
          <w:sz w:val="22"/>
        </w:rPr>
        <w:t>Students may only participate in grad events if they are meeting the following criteria:</w:t>
      </w:r>
    </w:p>
    <w:p w14:paraId="4C70CA16" w14:textId="77777777" w:rsidR="00DD6B79" w:rsidRDefault="00DD6B79" w:rsidP="00DD6B79">
      <w:pPr>
        <w:rPr>
          <w:rFonts w:asciiTheme="minorHAnsi" w:hAnsiTheme="minorHAnsi"/>
          <w:b/>
          <w:sz w:val="22"/>
        </w:rPr>
      </w:pPr>
    </w:p>
    <w:p w14:paraId="1E059818" w14:textId="77777777" w:rsidR="00DD6B79" w:rsidRPr="00DD6B79" w:rsidRDefault="00403D6F" w:rsidP="00DD6B79">
      <w:pPr>
        <w:pStyle w:val="ListParagraph"/>
        <w:numPr>
          <w:ilvl w:val="0"/>
          <w:numId w:val="6"/>
        </w:numPr>
        <w:rPr>
          <w:rFonts w:asciiTheme="minorHAnsi" w:hAnsiTheme="minorHAnsi"/>
          <w:b/>
          <w:sz w:val="22"/>
        </w:rPr>
      </w:pPr>
      <w:r>
        <w:rPr>
          <w:rFonts w:asciiTheme="minorHAnsi" w:hAnsiTheme="minorHAnsi"/>
          <w:b/>
          <w:sz w:val="22"/>
        </w:rPr>
        <w:t xml:space="preserve">Intent to </w:t>
      </w:r>
      <w:r w:rsidR="00DD6B79" w:rsidRPr="00DD6B79">
        <w:rPr>
          <w:rFonts w:asciiTheme="minorHAnsi" w:hAnsiTheme="minorHAnsi"/>
          <w:b/>
          <w:sz w:val="22"/>
        </w:rPr>
        <w:t>Grad</w:t>
      </w:r>
      <w:r>
        <w:rPr>
          <w:rFonts w:asciiTheme="minorHAnsi" w:hAnsiTheme="minorHAnsi"/>
          <w:b/>
          <w:sz w:val="22"/>
        </w:rPr>
        <w:t>uate</w:t>
      </w:r>
      <w:r w:rsidR="00DD6B79" w:rsidRPr="00DD6B79">
        <w:rPr>
          <w:rFonts w:asciiTheme="minorHAnsi" w:hAnsiTheme="minorHAnsi"/>
          <w:b/>
          <w:sz w:val="22"/>
        </w:rPr>
        <w:t xml:space="preserve"> Form signed by Student and Parent</w:t>
      </w:r>
    </w:p>
    <w:p w14:paraId="57A88BFC" w14:textId="77777777" w:rsidR="00DD6B79" w:rsidRDefault="00DD6B79" w:rsidP="00DD6B79">
      <w:pPr>
        <w:pStyle w:val="ListParagraph"/>
        <w:numPr>
          <w:ilvl w:val="0"/>
          <w:numId w:val="6"/>
        </w:numPr>
        <w:rPr>
          <w:rFonts w:asciiTheme="minorHAnsi" w:hAnsiTheme="minorHAnsi"/>
          <w:b/>
          <w:sz w:val="22"/>
        </w:rPr>
      </w:pPr>
      <w:r w:rsidRPr="00DD6B79">
        <w:rPr>
          <w:rFonts w:asciiTheme="minorHAnsi" w:hAnsiTheme="minorHAnsi"/>
          <w:b/>
          <w:sz w:val="22"/>
        </w:rPr>
        <w:t>Grad Trans</w:t>
      </w:r>
      <w:r w:rsidR="00403D6F">
        <w:rPr>
          <w:rFonts w:asciiTheme="minorHAnsi" w:hAnsiTheme="minorHAnsi"/>
          <w:b/>
          <w:sz w:val="22"/>
        </w:rPr>
        <w:t>ition</w:t>
      </w:r>
      <w:r w:rsidRPr="00DD6B79">
        <w:rPr>
          <w:rFonts w:asciiTheme="minorHAnsi" w:hAnsiTheme="minorHAnsi"/>
          <w:b/>
          <w:sz w:val="22"/>
        </w:rPr>
        <w:t xml:space="preserve"> completed (applicable for events that take place after the Grad Transitions deadline)</w:t>
      </w:r>
    </w:p>
    <w:p w14:paraId="780F3662" w14:textId="77777777" w:rsidR="00DD6B79" w:rsidRDefault="00DD6B79" w:rsidP="00DD6B79">
      <w:pPr>
        <w:pStyle w:val="ListParagraph"/>
        <w:numPr>
          <w:ilvl w:val="0"/>
          <w:numId w:val="6"/>
        </w:numPr>
        <w:rPr>
          <w:rFonts w:asciiTheme="minorHAnsi" w:hAnsiTheme="minorHAnsi"/>
          <w:b/>
          <w:sz w:val="22"/>
        </w:rPr>
      </w:pPr>
      <w:r>
        <w:rPr>
          <w:rFonts w:asciiTheme="minorHAnsi" w:hAnsiTheme="minorHAnsi"/>
          <w:b/>
          <w:sz w:val="22"/>
        </w:rPr>
        <w:t>Good attendance</w:t>
      </w:r>
    </w:p>
    <w:p w14:paraId="7AA646C2" w14:textId="77777777" w:rsidR="00DD6B79" w:rsidRDefault="00DD6B79" w:rsidP="00DD6B79">
      <w:pPr>
        <w:pStyle w:val="ListParagraph"/>
        <w:numPr>
          <w:ilvl w:val="0"/>
          <w:numId w:val="6"/>
        </w:numPr>
        <w:rPr>
          <w:rFonts w:asciiTheme="minorHAnsi" w:hAnsiTheme="minorHAnsi"/>
          <w:b/>
          <w:sz w:val="22"/>
        </w:rPr>
      </w:pPr>
      <w:r>
        <w:rPr>
          <w:rFonts w:asciiTheme="minorHAnsi" w:hAnsiTheme="minorHAnsi"/>
          <w:b/>
          <w:sz w:val="22"/>
        </w:rPr>
        <w:t>Good academic standing</w:t>
      </w:r>
    </w:p>
    <w:p w14:paraId="57F575BD" w14:textId="77777777" w:rsidR="00403D6F" w:rsidRPr="00DD6B79" w:rsidRDefault="00403D6F" w:rsidP="00DD6B79">
      <w:pPr>
        <w:pStyle w:val="ListParagraph"/>
        <w:numPr>
          <w:ilvl w:val="0"/>
          <w:numId w:val="6"/>
        </w:numPr>
        <w:rPr>
          <w:rFonts w:asciiTheme="minorHAnsi" w:hAnsiTheme="minorHAnsi"/>
          <w:b/>
          <w:sz w:val="22"/>
        </w:rPr>
      </w:pPr>
      <w:r>
        <w:rPr>
          <w:rFonts w:asciiTheme="minorHAnsi" w:hAnsiTheme="minorHAnsi"/>
          <w:b/>
          <w:sz w:val="22"/>
        </w:rPr>
        <w:t>In a position to graduate (have enough credits)</w:t>
      </w:r>
    </w:p>
    <w:p w14:paraId="7EB2B7D6" w14:textId="77777777" w:rsidR="00DD6B79" w:rsidRPr="00822D94" w:rsidRDefault="00DD6B79" w:rsidP="00DD6B79">
      <w:pPr>
        <w:rPr>
          <w:rFonts w:asciiTheme="minorHAnsi" w:hAnsiTheme="minorHAnsi"/>
          <w:sz w:val="22"/>
        </w:rPr>
      </w:pPr>
    </w:p>
    <w:p w14:paraId="29438754" w14:textId="77777777" w:rsidR="00DD6B79" w:rsidRPr="00822D94" w:rsidRDefault="00DD6B79" w:rsidP="00DD6B79">
      <w:pPr>
        <w:rPr>
          <w:rFonts w:asciiTheme="minorHAnsi" w:hAnsiTheme="minorHAnsi"/>
          <w:sz w:val="22"/>
        </w:rPr>
      </w:pPr>
    </w:p>
    <w:p w14:paraId="1EAB5B4A" w14:textId="77777777" w:rsidR="00E5269C" w:rsidRPr="00822D94" w:rsidRDefault="00295FE2" w:rsidP="00BB005B">
      <w:pPr>
        <w:rPr>
          <w:rFonts w:asciiTheme="minorHAnsi" w:hAnsiTheme="minorHAnsi"/>
          <w:b/>
          <w:sz w:val="22"/>
          <w:u w:val="single"/>
        </w:rPr>
      </w:pPr>
      <w:r>
        <w:rPr>
          <w:rFonts w:asciiTheme="minorHAnsi" w:hAnsiTheme="minorHAnsi"/>
          <w:sz w:val="22"/>
        </w:rPr>
        <w:br w:type="column"/>
      </w:r>
    </w:p>
    <w:p w14:paraId="2ED9DB15" w14:textId="77777777" w:rsidR="00D867F0" w:rsidRDefault="00D867F0" w:rsidP="00BB005B">
      <w:pPr>
        <w:rPr>
          <w:rFonts w:asciiTheme="majorHAnsi" w:eastAsiaTheme="majorEastAsia" w:hAnsiTheme="majorHAnsi" w:cstheme="majorBidi"/>
          <w:b/>
          <w:bCs/>
          <w:color w:val="577188" w:themeColor="accent1" w:themeShade="BF"/>
          <w:sz w:val="28"/>
          <w:szCs w:val="28"/>
        </w:rPr>
      </w:pPr>
    </w:p>
    <w:p w14:paraId="76B68D1E" w14:textId="77777777" w:rsidR="00D867F0" w:rsidRDefault="00D867F0" w:rsidP="00BB005B">
      <w:pPr>
        <w:rPr>
          <w:rFonts w:asciiTheme="majorHAnsi" w:eastAsiaTheme="majorEastAsia" w:hAnsiTheme="majorHAnsi" w:cstheme="majorBidi"/>
          <w:b/>
          <w:bCs/>
          <w:color w:val="577188" w:themeColor="accent1" w:themeShade="BF"/>
          <w:sz w:val="28"/>
          <w:szCs w:val="28"/>
        </w:rPr>
      </w:pPr>
    </w:p>
    <w:p w14:paraId="5450A598" w14:textId="77777777" w:rsidR="00BB005B" w:rsidRPr="00822D94" w:rsidRDefault="00BB005B" w:rsidP="00BB005B">
      <w:pPr>
        <w:rPr>
          <w:rFonts w:asciiTheme="majorHAnsi" w:eastAsiaTheme="majorEastAsia" w:hAnsiTheme="majorHAnsi" w:cstheme="majorBidi"/>
          <w:b/>
          <w:bCs/>
          <w:color w:val="577188" w:themeColor="accent1" w:themeShade="BF"/>
          <w:sz w:val="28"/>
          <w:szCs w:val="28"/>
        </w:rPr>
      </w:pPr>
      <w:r w:rsidRPr="00822D94">
        <w:rPr>
          <w:rFonts w:asciiTheme="majorHAnsi" w:eastAsiaTheme="majorEastAsia" w:hAnsiTheme="majorHAnsi" w:cstheme="majorBidi"/>
          <w:b/>
          <w:bCs/>
          <w:color w:val="577188" w:themeColor="accent1" w:themeShade="BF"/>
          <w:sz w:val="28"/>
          <w:szCs w:val="28"/>
        </w:rPr>
        <w:t>ADDITIONAL INFORMATION</w:t>
      </w:r>
    </w:p>
    <w:p w14:paraId="34ED8F10" w14:textId="77777777" w:rsidR="00BB005B" w:rsidRPr="00822D94" w:rsidRDefault="00BB005B" w:rsidP="00BB005B">
      <w:pPr>
        <w:rPr>
          <w:rFonts w:asciiTheme="minorHAnsi" w:hAnsiTheme="minorHAnsi"/>
          <w:b/>
          <w:sz w:val="22"/>
          <w:u w:val="single"/>
        </w:rPr>
      </w:pPr>
    </w:p>
    <w:p w14:paraId="1896204C" w14:textId="77777777" w:rsidR="00BB005B" w:rsidRPr="00822D94" w:rsidRDefault="00BB005B" w:rsidP="00BB005B">
      <w:pPr>
        <w:rPr>
          <w:rFonts w:asciiTheme="minorHAnsi" w:hAnsiTheme="minorHAnsi"/>
          <w:sz w:val="22"/>
        </w:rPr>
      </w:pPr>
      <w:r w:rsidRPr="00822D94">
        <w:rPr>
          <w:rFonts w:asciiTheme="minorHAnsi" w:hAnsiTheme="minorHAnsi"/>
          <w:sz w:val="22"/>
        </w:rPr>
        <w:t xml:space="preserve">If you have any questions, please contact </w:t>
      </w:r>
    </w:p>
    <w:p w14:paraId="5261C206" w14:textId="77777777" w:rsidR="00BB005B" w:rsidRPr="00822D94" w:rsidRDefault="003C4D34" w:rsidP="00BB005B">
      <w:pPr>
        <w:rPr>
          <w:rFonts w:asciiTheme="minorHAnsi" w:hAnsiTheme="minorHAnsi"/>
          <w:sz w:val="22"/>
        </w:rPr>
      </w:pPr>
      <w:r w:rsidRPr="00822D94">
        <w:rPr>
          <w:rFonts w:asciiTheme="minorHAnsi" w:hAnsiTheme="minorHAnsi"/>
          <w:sz w:val="22"/>
        </w:rPr>
        <w:t xml:space="preserve"> </w:t>
      </w:r>
    </w:p>
    <w:p w14:paraId="0B5D45C9" w14:textId="77777777" w:rsidR="00BB005B" w:rsidRPr="00822D94" w:rsidRDefault="00BB005B" w:rsidP="00BB005B">
      <w:pPr>
        <w:rPr>
          <w:rFonts w:asciiTheme="minorHAnsi" w:hAnsiTheme="minorHAnsi"/>
          <w:b/>
          <w:sz w:val="22"/>
        </w:rPr>
      </w:pPr>
      <w:r w:rsidRPr="00822D94">
        <w:rPr>
          <w:rFonts w:asciiTheme="minorHAnsi" w:hAnsiTheme="minorHAnsi"/>
          <w:b/>
          <w:sz w:val="22"/>
        </w:rPr>
        <w:t>Listen to daily announcements,</w:t>
      </w:r>
      <w:r w:rsidR="00E5269C" w:rsidRPr="00822D94">
        <w:rPr>
          <w:rFonts w:asciiTheme="minorHAnsi" w:hAnsiTheme="minorHAnsi"/>
          <w:b/>
          <w:sz w:val="22"/>
        </w:rPr>
        <w:t xml:space="preserve"> check the Roadrunner App</w:t>
      </w:r>
      <w:r w:rsidRPr="00822D94">
        <w:rPr>
          <w:rFonts w:asciiTheme="minorHAnsi" w:hAnsiTheme="minorHAnsi"/>
          <w:b/>
          <w:sz w:val="22"/>
        </w:rPr>
        <w:t xml:space="preserve"> and check the school</w:t>
      </w:r>
      <w:r w:rsidR="00F724A1" w:rsidRPr="00822D94">
        <w:rPr>
          <w:rFonts w:asciiTheme="minorHAnsi" w:hAnsiTheme="minorHAnsi"/>
          <w:b/>
          <w:sz w:val="22"/>
        </w:rPr>
        <w:t xml:space="preserve">’s Grad </w:t>
      </w:r>
      <w:r w:rsidR="003F49D3" w:rsidRPr="00822D94">
        <w:rPr>
          <w:rFonts w:asciiTheme="minorHAnsi" w:hAnsiTheme="minorHAnsi"/>
          <w:b/>
          <w:sz w:val="22"/>
        </w:rPr>
        <w:t>Facebook</w:t>
      </w:r>
      <w:r w:rsidR="00F724A1" w:rsidRPr="00822D94">
        <w:rPr>
          <w:rFonts w:asciiTheme="minorHAnsi" w:hAnsiTheme="minorHAnsi"/>
          <w:b/>
          <w:sz w:val="22"/>
        </w:rPr>
        <w:t xml:space="preserve"> page</w:t>
      </w:r>
      <w:r w:rsidRPr="00822D94">
        <w:rPr>
          <w:rFonts w:asciiTheme="minorHAnsi" w:hAnsiTheme="minorHAnsi"/>
          <w:b/>
          <w:sz w:val="22"/>
        </w:rPr>
        <w:t xml:space="preserve"> for </w:t>
      </w:r>
      <w:r w:rsidR="003F49D3">
        <w:rPr>
          <w:rFonts w:asciiTheme="minorHAnsi" w:hAnsiTheme="minorHAnsi"/>
          <w:b/>
          <w:sz w:val="22"/>
        </w:rPr>
        <w:t>more</w:t>
      </w:r>
      <w:r w:rsidRPr="00822D94">
        <w:rPr>
          <w:rFonts w:asciiTheme="minorHAnsi" w:hAnsiTheme="minorHAnsi"/>
          <w:b/>
          <w:sz w:val="22"/>
        </w:rPr>
        <w:t xml:space="preserve"> information.</w:t>
      </w:r>
    </w:p>
    <w:p w14:paraId="144AEF30" w14:textId="77777777" w:rsidR="00EF068B" w:rsidRPr="00822D94" w:rsidRDefault="00EF068B" w:rsidP="003C4D34">
      <w:pPr>
        <w:rPr>
          <w:rFonts w:asciiTheme="minorHAnsi" w:hAnsiTheme="minorHAnsi"/>
          <w:b/>
          <w:sz w:val="22"/>
        </w:rPr>
      </w:pPr>
    </w:p>
    <w:p w14:paraId="19C6BCA3" w14:textId="77777777" w:rsidR="00D867F0" w:rsidRDefault="00D867F0" w:rsidP="00822D94">
      <w:pPr>
        <w:rPr>
          <w:rFonts w:asciiTheme="majorHAnsi" w:eastAsiaTheme="majorEastAsia" w:hAnsiTheme="majorHAnsi" w:cstheme="majorBidi"/>
          <w:b/>
          <w:bCs/>
          <w:color w:val="577188" w:themeColor="accent1" w:themeShade="BF"/>
          <w:sz w:val="28"/>
          <w:szCs w:val="28"/>
        </w:rPr>
      </w:pPr>
    </w:p>
    <w:p w14:paraId="783F7587" w14:textId="77777777" w:rsidR="00BB005B" w:rsidRPr="00822D94" w:rsidRDefault="00E5269C" w:rsidP="00822D94">
      <w:pPr>
        <w:rPr>
          <w:rFonts w:asciiTheme="majorHAnsi" w:eastAsiaTheme="majorEastAsia" w:hAnsiTheme="majorHAnsi" w:cstheme="majorBidi"/>
          <w:b/>
          <w:bCs/>
          <w:color w:val="577188" w:themeColor="accent1" w:themeShade="BF"/>
          <w:sz w:val="28"/>
          <w:szCs w:val="28"/>
        </w:rPr>
      </w:pPr>
      <w:r w:rsidRPr="00822D94">
        <w:rPr>
          <w:rFonts w:asciiTheme="majorHAnsi" w:eastAsiaTheme="majorEastAsia" w:hAnsiTheme="majorHAnsi" w:cstheme="majorBidi"/>
          <w:b/>
          <w:bCs/>
          <w:color w:val="577188" w:themeColor="accent1" w:themeShade="BF"/>
          <w:sz w:val="28"/>
          <w:szCs w:val="28"/>
        </w:rPr>
        <w:t>MSS</w:t>
      </w:r>
      <w:r w:rsidR="00BB005B" w:rsidRPr="00822D94">
        <w:rPr>
          <w:rFonts w:asciiTheme="majorHAnsi" w:eastAsiaTheme="majorEastAsia" w:hAnsiTheme="majorHAnsi" w:cstheme="majorBidi"/>
          <w:b/>
          <w:bCs/>
          <w:color w:val="577188" w:themeColor="accent1" w:themeShade="BF"/>
          <w:sz w:val="28"/>
          <w:szCs w:val="28"/>
        </w:rPr>
        <w:t xml:space="preserve"> GRAD </w:t>
      </w:r>
      <w:r w:rsidR="00822D94">
        <w:rPr>
          <w:rFonts w:asciiTheme="majorHAnsi" w:eastAsiaTheme="majorEastAsia" w:hAnsiTheme="majorHAnsi" w:cstheme="majorBidi"/>
          <w:b/>
          <w:bCs/>
          <w:color w:val="577188" w:themeColor="accent1" w:themeShade="BF"/>
          <w:sz w:val="28"/>
          <w:szCs w:val="28"/>
        </w:rPr>
        <w:br/>
      </w:r>
      <w:r w:rsidR="00BB005B" w:rsidRPr="00822D94">
        <w:rPr>
          <w:rFonts w:asciiTheme="majorHAnsi" w:eastAsiaTheme="majorEastAsia" w:hAnsiTheme="majorHAnsi" w:cstheme="majorBidi"/>
          <w:b/>
          <w:bCs/>
          <w:color w:val="577188" w:themeColor="accent1" w:themeShade="BF"/>
          <w:sz w:val="28"/>
          <w:szCs w:val="28"/>
        </w:rPr>
        <w:t xml:space="preserve">PAYMENTS </w:t>
      </w:r>
    </w:p>
    <w:p w14:paraId="358CC4B7" w14:textId="77777777" w:rsidR="00BB005B" w:rsidRPr="00822D94" w:rsidRDefault="00BB005B" w:rsidP="00BB005B">
      <w:pPr>
        <w:jc w:val="center"/>
        <w:rPr>
          <w:rFonts w:asciiTheme="minorHAnsi" w:hAnsiTheme="minorHAnsi"/>
          <w:sz w:val="22"/>
        </w:rPr>
      </w:pPr>
    </w:p>
    <w:p w14:paraId="74635FF1" w14:textId="77777777" w:rsidR="00BB005B" w:rsidRPr="00822D94" w:rsidRDefault="00BB005B" w:rsidP="00BB005B">
      <w:pPr>
        <w:rPr>
          <w:rFonts w:asciiTheme="minorHAnsi" w:hAnsiTheme="minorHAnsi"/>
          <w:sz w:val="22"/>
        </w:rPr>
      </w:pPr>
      <w:r w:rsidRPr="00822D94">
        <w:rPr>
          <w:rFonts w:asciiTheme="minorHAnsi" w:hAnsiTheme="minorHAnsi"/>
          <w:sz w:val="22"/>
        </w:rPr>
        <w:t xml:space="preserve">If you choose to participate in the following activities, </w:t>
      </w:r>
      <w:r w:rsidR="00061196">
        <w:rPr>
          <w:rFonts w:asciiTheme="minorHAnsi" w:hAnsiTheme="minorHAnsi"/>
          <w:sz w:val="22"/>
        </w:rPr>
        <w:t>below</w:t>
      </w:r>
      <w:r w:rsidRPr="00822D94">
        <w:rPr>
          <w:rFonts w:asciiTheme="minorHAnsi" w:hAnsiTheme="minorHAnsi"/>
          <w:sz w:val="22"/>
        </w:rPr>
        <w:t xml:space="preserve"> are the fees and payment dates.  We </w:t>
      </w:r>
      <w:r w:rsidR="00F724A1" w:rsidRPr="00822D94">
        <w:rPr>
          <w:rFonts w:asciiTheme="minorHAnsi" w:hAnsiTheme="minorHAnsi"/>
          <w:sz w:val="22"/>
        </w:rPr>
        <w:t xml:space="preserve">advise you </w:t>
      </w:r>
      <w:r w:rsidRPr="00822D94">
        <w:rPr>
          <w:rFonts w:asciiTheme="minorHAnsi" w:hAnsiTheme="minorHAnsi"/>
          <w:sz w:val="22"/>
        </w:rPr>
        <w:t xml:space="preserve">to divide up the </w:t>
      </w:r>
      <w:r w:rsidR="00F724A1" w:rsidRPr="00822D94">
        <w:rPr>
          <w:rFonts w:asciiTheme="minorHAnsi" w:hAnsiTheme="minorHAnsi"/>
          <w:sz w:val="22"/>
        </w:rPr>
        <w:t>payments</w:t>
      </w:r>
      <w:r w:rsidRPr="00822D94">
        <w:rPr>
          <w:rFonts w:asciiTheme="minorHAnsi" w:hAnsiTheme="minorHAnsi"/>
          <w:sz w:val="22"/>
        </w:rPr>
        <w:t xml:space="preserve"> throughout the school year. </w:t>
      </w:r>
    </w:p>
    <w:p w14:paraId="23649AFC" w14:textId="77777777" w:rsidR="00BB005B" w:rsidRPr="00822D94" w:rsidRDefault="00BB005B" w:rsidP="00BB005B">
      <w:pPr>
        <w:rPr>
          <w:rFonts w:asciiTheme="minorHAnsi" w:hAnsiTheme="minorHAnsi"/>
          <w:sz w:val="22"/>
        </w:rPr>
      </w:pPr>
    </w:p>
    <w:p w14:paraId="659A87E4" w14:textId="77777777" w:rsidR="00F724A1" w:rsidRPr="00822D94" w:rsidRDefault="00F724A1" w:rsidP="00BB005B">
      <w:pPr>
        <w:rPr>
          <w:rFonts w:asciiTheme="minorHAnsi" w:hAnsiTheme="minorHAnsi"/>
          <w:sz w:val="22"/>
        </w:rPr>
      </w:pPr>
    </w:p>
    <w:p w14:paraId="745C2791" w14:textId="77777777" w:rsidR="00DD6B79" w:rsidRDefault="00DD6B79" w:rsidP="00061196">
      <w:pPr>
        <w:tabs>
          <w:tab w:val="decimal" w:pos="3600"/>
        </w:tabs>
        <w:rPr>
          <w:rFonts w:asciiTheme="minorHAnsi" w:hAnsiTheme="minorHAnsi"/>
          <w:sz w:val="22"/>
        </w:rPr>
      </w:pPr>
      <w:r>
        <w:rPr>
          <w:rFonts w:asciiTheme="minorHAnsi" w:hAnsiTheme="minorHAnsi"/>
          <w:sz w:val="22"/>
        </w:rPr>
        <w:t>Grad Fees</w:t>
      </w:r>
      <w:r>
        <w:rPr>
          <w:rFonts w:asciiTheme="minorHAnsi" w:hAnsiTheme="minorHAnsi"/>
          <w:sz w:val="22"/>
        </w:rPr>
        <w:tab/>
        <w:t>$60</w:t>
      </w:r>
    </w:p>
    <w:p w14:paraId="0E66DB8B" w14:textId="77777777" w:rsidR="00061196" w:rsidRPr="00061196" w:rsidRDefault="00061196" w:rsidP="00061196">
      <w:pPr>
        <w:tabs>
          <w:tab w:val="decimal" w:pos="3600"/>
        </w:tabs>
        <w:rPr>
          <w:rFonts w:asciiTheme="minorHAnsi" w:hAnsiTheme="minorHAnsi"/>
          <w:sz w:val="22"/>
        </w:rPr>
      </w:pPr>
      <w:r w:rsidRPr="00061196">
        <w:rPr>
          <w:rFonts w:asciiTheme="minorHAnsi" w:hAnsiTheme="minorHAnsi"/>
          <w:sz w:val="22"/>
        </w:rPr>
        <w:t>Grad Cruise</w:t>
      </w:r>
      <w:r w:rsidRPr="00061196">
        <w:rPr>
          <w:rFonts w:asciiTheme="minorHAnsi" w:hAnsiTheme="minorHAnsi"/>
          <w:sz w:val="22"/>
        </w:rPr>
        <w:tab/>
      </w:r>
      <w:r w:rsidR="00EF068B" w:rsidRPr="00061196">
        <w:rPr>
          <w:rFonts w:asciiTheme="minorHAnsi" w:hAnsiTheme="minorHAnsi"/>
          <w:sz w:val="22"/>
        </w:rPr>
        <w:t>$8</w:t>
      </w:r>
      <w:r w:rsidR="00EE184A">
        <w:rPr>
          <w:rFonts w:asciiTheme="minorHAnsi" w:hAnsiTheme="minorHAnsi"/>
          <w:sz w:val="22"/>
        </w:rPr>
        <w:t>0</w:t>
      </w:r>
    </w:p>
    <w:p w14:paraId="1B010C56" w14:textId="601298AC" w:rsidR="00061196" w:rsidRPr="00061196" w:rsidRDefault="00F87927" w:rsidP="00061196">
      <w:pPr>
        <w:tabs>
          <w:tab w:val="decimal" w:pos="3600"/>
        </w:tabs>
        <w:rPr>
          <w:rFonts w:asciiTheme="minorHAnsi" w:hAnsiTheme="minorHAnsi"/>
          <w:sz w:val="22"/>
        </w:rPr>
      </w:pPr>
      <w:r>
        <w:rPr>
          <w:rFonts w:asciiTheme="minorHAnsi" w:hAnsiTheme="minorHAnsi"/>
          <w:sz w:val="22"/>
        </w:rPr>
        <w:t>Dry Grad</w:t>
      </w:r>
      <w:r w:rsidR="00DD6B79">
        <w:rPr>
          <w:rFonts w:asciiTheme="minorHAnsi" w:hAnsiTheme="minorHAnsi"/>
          <w:sz w:val="22"/>
        </w:rPr>
        <w:tab/>
        <w:t>$</w:t>
      </w:r>
      <w:r>
        <w:rPr>
          <w:rFonts w:asciiTheme="minorHAnsi" w:hAnsiTheme="minorHAnsi"/>
          <w:sz w:val="22"/>
        </w:rPr>
        <w:t>25</w:t>
      </w:r>
    </w:p>
    <w:p w14:paraId="1242F27F" w14:textId="77777777" w:rsidR="00061196" w:rsidRDefault="00DD6B79" w:rsidP="00061196">
      <w:pPr>
        <w:tabs>
          <w:tab w:val="decimal" w:pos="3600"/>
        </w:tabs>
        <w:rPr>
          <w:rFonts w:asciiTheme="minorHAnsi" w:hAnsiTheme="minorHAnsi"/>
          <w:sz w:val="22"/>
        </w:rPr>
      </w:pPr>
      <w:r>
        <w:rPr>
          <w:rFonts w:asciiTheme="minorHAnsi" w:hAnsiTheme="minorHAnsi"/>
          <w:sz w:val="22"/>
        </w:rPr>
        <w:t>Prom (Cash or debit at MSS)</w:t>
      </w:r>
      <w:r w:rsidR="00EE184A">
        <w:rPr>
          <w:rFonts w:asciiTheme="minorHAnsi" w:hAnsiTheme="minorHAnsi"/>
          <w:sz w:val="22"/>
        </w:rPr>
        <w:tab/>
        <w:t>$13</w:t>
      </w:r>
      <w:r w:rsidR="00061196" w:rsidRPr="00061196">
        <w:rPr>
          <w:rFonts w:asciiTheme="minorHAnsi" w:hAnsiTheme="minorHAnsi"/>
          <w:sz w:val="22"/>
        </w:rPr>
        <w:t>0</w:t>
      </w:r>
    </w:p>
    <w:p w14:paraId="2D5DAEE8" w14:textId="77777777" w:rsidR="00DD6B79" w:rsidRDefault="00DD6B79" w:rsidP="00DD6B79">
      <w:pPr>
        <w:tabs>
          <w:tab w:val="decimal" w:pos="3600"/>
        </w:tabs>
        <w:rPr>
          <w:rFonts w:asciiTheme="minorHAnsi" w:hAnsiTheme="minorHAnsi"/>
          <w:sz w:val="22"/>
        </w:rPr>
      </w:pPr>
      <w:r>
        <w:rPr>
          <w:rFonts w:asciiTheme="minorHAnsi" w:hAnsiTheme="minorHAnsi"/>
          <w:sz w:val="22"/>
        </w:rPr>
        <w:t>Prom (School Cash on-line)</w:t>
      </w:r>
      <w:r>
        <w:rPr>
          <w:rFonts w:asciiTheme="minorHAnsi" w:hAnsiTheme="minorHAnsi"/>
          <w:sz w:val="22"/>
        </w:rPr>
        <w:tab/>
        <w:t>$12</w:t>
      </w:r>
      <w:r w:rsidRPr="00061196">
        <w:rPr>
          <w:rFonts w:asciiTheme="minorHAnsi" w:hAnsiTheme="minorHAnsi"/>
          <w:sz w:val="22"/>
        </w:rPr>
        <w:t>0</w:t>
      </w:r>
    </w:p>
    <w:p w14:paraId="7E0BB9AB" w14:textId="77777777" w:rsidR="00061196" w:rsidRDefault="00061196" w:rsidP="00061196">
      <w:pPr>
        <w:tabs>
          <w:tab w:val="decimal" w:pos="3600"/>
        </w:tabs>
        <w:rPr>
          <w:rFonts w:asciiTheme="minorHAnsi" w:hAnsiTheme="minorHAnsi"/>
          <w:sz w:val="22"/>
        </w:rPr>
      </w:pPr>
    </w:p>
    <w:p w14:paraId="22DEC896" w14:textId="77777777" w:rsidR="00061196" w:rsidRPr="00061196" w:rsidRDefault="00061196" w:rsidP="00061196">
      <w:pPr>
        <w:tabs>
          <w:tab w:val="decimal" w:pos="3600"/>
        </w:tabs>
        <w:rPr>
          <w:rFonts w:asciiTheme="minorHAnsi" w:hAnsiTheme="minorHAnsi"/>
          <w:sz w:val="22"/>
        </w:rPr>
      </w:pPr>
    </w:p>
    <w:p w14:paraId="57C1F8E2" w14:textId="77777777" w:rsidR="00BB005B" w:rsidRPr="00822D94" w:rsidRDefault="00BB005B" w:rsidP="00BB005B">
      <w:pPr>
        <w:rPr>
          <w:rFonts w:asciiTheme="minorHAnsi" w:hAnsiTheme="minorHAnsi"/>
          <w:b/>
          <w:sz w:val="22"/>
        </w:rPr>
      </w:pPr>
    </w:p>
    <w:p w14:paraId="4775E080" w14:textId="77777777" w:rsidR="00995958" w:rsidRPr="00822D94" w:rsidRDefault="00995958" w:rsidP="00BB005B">
      <w:pPr>
        <w:rPr>
          <w:rFonts w:asciiTheme="minorHAnsi" w:hAnsiTheme="minorHAnsi"/>
          <w:b/>
          <w:sz w:val="22"/>
        </w:rPr>
      </w:pPr>
      <w:r w:rsidRPr="00822D94">
        <w:rPr>
          <w:rFonts w:asciiTheme="minorHAnsi" w:hAnsiTheme="minorHAnsi"/>
          <w:b/>
          <w:sz w:val="22"/>
        </w:rPr>
        <w:t xml:space="preserve">All payments can be made using </w:t>
      </w:r>
      <w:r w:rsidR="00E5269C" w:rsidRPr="00822D94">
        <w:rPr>
          <w:rFonts w:asciiTheme="minorHAnsi" w:hAnsiTheme="minorHAnsi"/>
          <w:b/>
          <w:sz w:val="22"/>
        </w:rPr>
        <w:t>SCHOOL CASH ON-LINE (</w:t>
      </w:r>
      <w:r w:rsidRPr="00822D94">
        <w:rPr>
          <w:rFonts w:asciiTheme="minorHAnsi" w:hAnsiTheme="minorHAnsi"/>
          <w:b/>
          <w:sz w:val="22"/>
        </w:rPr>
        <w:t>the on-line payment system</w:t>
      </w:r>
      <w:r w:rsidR="00E5269C" w:rsidRPr="00822D94">
        <w:rPr>
          <w:rFonts w:asciiTheme="minorHAnsi" w:hAnsiTheme="minorHAnsi"/>
          <w:b/>
          <w:sz w:val="22"/>
        </w:rPr>
        <w:t>)</w:t>
      </w:r>
      <w:r w:rsidR="00EF068B" w:rsidRPr="00822D94">
        <w:rPr>
          <w:rFonts w:asciiTheme="minorHAnsi" w:hAnsiTheme="minorHAnsi"/>
          <w:b/>
          <w:sz w:val="22"/>
        </w:rPr>
        <w:t xml:space="preserve"> throughout the year</w:t>
      </w:r>
      <w:r w:rsidRPr="00822D94">
        <w:rPr>
          <w:rFonts w:asciiTheme="minorHAnsi" w:hAnsiTheme="minorHAnsi"/>
          <w:b/>
          <w:sz w:val="22"/>
        </w:rPr>
        <w:t>.</w:t>
      </w:r>
    </w:p>
    <w:p w14:paraId="103265A5" w14:textId="77777777" w:rsidR="00EF068B" w:rsidRPr="00822D94" w:rsidRDefault="00EF068B" w:rsidP="00BB005B">
      <w:pPr>
        <w:rPr>
          <w:rFonts w:asciiTheme="minorHAnsi" w:hAnsiTheme="minorHAnsi"/>
          <w:b/>
          <w:sz w:val="22"/>
        </w:rPr>
      </w:pPr>
    </w:p>
    <w:p w14:paraId="787227EE" w14:textId="77777777" w:rsidR="00BB005B" w:rsidRDefault="00BB005B" w:rsidP="00BB005B">
      <w:pPr>
        <w:rPr>
          <w:rFonts w:asciiTheme="minorHAnsi" w:hAnsiTheme="minorHAnsi"/>
          <w:b/>
          <w:sz w:val="22"/>
        </w:rPr>
      </w:pPr>
    </w:p>
    <w:p w14:paraId="4E72D01E" w14:textId="77777777" w:rsidR="00DD6B79" w:rsidRDefault="00DD6B79" w:rsidP="00BB005B">
      <w:pPr>
        <w:rPr>
          <w:rFonts w:asciiTheme="minorHAnsi" w:hAnsiTheme="minorHAnsi"/>
          <w:b/>
          <w:sz w:val="22"/>
        </w:rPr>
      </w:pPr>
    </w:p>
    <w:p w14:paraId="25A6F614" w14:textId="77777777" w:rsidR="00DD6B79" w:rsidRPr="00822D94" w:rsidRDefault="00DD6B79" w:rsidP="00BB005B">
      <w:pPr>
        <w:rPr>
          <w:rFonts w:asciiTheme="minorHAnsi" w:hAnsiTheme="minorHAnsi"/>
          <w:b/>
          <w:sz w:val="22"/>
        </w:rPr>
      </w:pPr>
    </w:p>
    <w:p w14:paraId="113B1551" w14:textId="77777777" w:rsidR="00BB005B" w:rsidRPr="00822D94" w:rsidRDefault="00BB005B" w:rsidP="00BB005B">
      <w:pPr>
        <w:rPr>
          <w:rFonts w:asciiTheme="minorHAnsi" w:hAnsiTheme="minorHAnsi"/>
          <w:b/>
          <w:sz w:val="22"/>
        </w:rPr>
      </w:pPr>
    </w:p>
    <w:p w14:paraId="22AD72CF" w14:textId="77777777" w:rsidR="00BB005B" w:rsidRPr="00822D94" w:rsidRDefault="00BB005B" w:rsidP="00BB005B">
      <w:pPr>
        <w:rPr>
          <w:rFonts w:asciiTheme="minorHAnsi" w:hAnsiTheme="minorHAnsi"/>
          <w:b/>
          <w:sz w:val="22"/>
        </w:rPr>
      </w:pPr>
    </w:p>
    <w:p w14:paraId="731A3362" w14:textId="77777777" w:rsidR="00BB005B" w:rsidRPr="00822D94" w:rsidRDefault="00BB005B" w:rsidP="00BB005B">
      <w:pPr>
        <w:rPr>
          <w:rFonts w:asciiTheme="minorHAnsi" w:hAnsiTheme="minorHAnsi"/>
          <w:b/>
          <w:sz w:val="22"/>
        </w:rPr>
      </w:pPr>
    </w:p>
    <w:p w14:paraId="4F321BAE" w14:textId="77777777" w:rsidR="00A75E1E" w:rsidRDefault="00A75E1E" w:rsidP="00BB005B">
      <w:pPr>
        <w:jc w:val="center"/>
        <w:rPr>
          <w:rStyle w:val="TitleChar"/>
        </w:rPr>
      </w:pPr>
    </w:p>
    <w:p w14:paraId="505CBD66" w14:textId="77777777" w:rsidR="00061196" w:rsidRDefault="00061196" w:rsidP="00BB005B">
      <w:pPr>
        <w:jc w:val="center"/>
        <w:rPr>
          <w:rStyle w:val="TitleChar"/>
        </w:rPr>
      </w:pPr>
    </w:p>
    <w:p w14:paraId="10DACE12" w14:textId="77777777" w:rsidR="00BB005B" w:rsidRPr="00822D94" w:rsidRDefault="00A75E1E" w:rsidP="00BB005B">
      <w:pPr>
        <w:jc w:val="center"/>
        <w:rPr>
          <w:rFonts w:asciiTheme="minorHAnsi" w:hAnsiTheme="minorHAnsi"/>
          <w:b/>
          <w:sz w:val="48"/>
        </w:rPr>
      </w:pPr>
      <w:r w:rsidRPr="00A75E1E">
        <w:rPr>
          <w:rStyle w:val="TitleChar"/>
          <w:sz w:val="96"/>
        </w:rPr>
        <w:t>MISSION</w:t>
      </w:r>
      <w:r w:rsidR="00822D94">
        <w:rPr>
          <w:rFonts w:asciiTheme="minorHAnsi" w:hAnsiTheme="minorHAnsi"/>
          <w:b/>
          <w:sz w:val="44"/>
        </w:rPr>
        <w:br/>
      </w:r>
      <w:r w:rsidR="00F724A1" w:rsidRPr="00822D94">
        <w:rPr>
          <w:rStyle w:val="TitleChar"/>
          <w:sz w:val="40"/>
        </w:rPr>
        <w:t>SENIOR SECONDARY</w:t>
      </w:r>
    </w:p>
    <w:p w14:paraId="35203E1D" w14:textId="77777777" w:rsidR="00BB005B" w:rsidRPr="00822D94" w:rsidRDefault="00BB005B" w:rsidP="00BB005B">
      <w:pPr>
        <w:jc w:val="center"/>
        <w:rPr>
          <w:rFonts w:asciiTheme="minorHAnsi" w:hAnsiTheme="minorHAnsi"/>
          <w:b/>
          <w:sz w:val="48"/>
        </w:rPr>
      </w:pPr>
    </w:p>
    <w:p w14:paraId="30FBB381" w14:textId="77777777" w:rsidR="00BB005B" w:rsidRPr="00822D94" w:rsidRDefault="00822D94" w:rsidP="00BB005B">
      <w:pPr>
        <w:jc w:val="center"/>
        <w:rPr>
          <w:rFonts w:asciiTheme="minorHAnsi" w:hAnsiTheme="minorHAnsi"/>
          <w:b/>
          <w:sz w:val="48"/>
        </w:rPr>
      </w:pPr>
      <w:r w:rsidRPr="00822D94">
        <w:rPr>
          <w:rFonts w:asciiTheme="minorHAnsi" w:hAnsiTheme="minorHAnsi"/>
          <w:noProof/>
        </w:rPr>
        <w:drawing>
          <wp:inline distT="0" distB="0" distL="0" distR="0" wp14:anchorId="071E06E3" wp14:editId="25FAF17B">
            <wp:extent cx="2067830" cy="1381125"/>
            <wp:effectExtent l="304800" t="266700" r="313690" b="276225"/>
            <wp:docPr id="1" name="Picture 1" descr="Copyof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yofNew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67830" cy="1381125"/>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inline>
        </w:drawing>
      </w:r>
    </w:p>
    <w:p w14:paraId="432234F4" w14:textId="081D046A" w:rsidR="00BB005B" w:rsidRPr="00822D94" w:rsidRDefault="00404D16" w:rsidP="00BB005B">
      <w:pPr>
        <w:jc w:val="center"/>
        <w:rPr>
          <w:rStyle w:val="TitleChar"/>
        </w:rPr>
      </w:pPr>
      <w:r>
        <w:rPr>
          <w:rStyle w:val="TitleChar"/>
          <w:sz w:val="144"/>
        </w:rPr>
        <w:t>20</w:t>
      </w:r>
      <w:r w:rsidR="00F87927">
        <w:rPr>
          <w:rStyle w:val="TitleChar"/>
          <w:sz w:val="144"/>
        </w:rPr>
        <w:t>20</w:t>
      </w:r>
      <w:r w:rsidR="00A75E1E">
        <w:rPr>
          <w:rStyle w:val="TitleChar"/>
        </w:rPr>
        <w:br/>
        <w:t>Grad Information</w:t>
      </w:r>
    </w:p>
    <w:sectPr w:rsidR="00BB005B" w:rsidRPr="00822D94" w:rsidSect="00BB005B">
      <w:headerReference w:type="default" r:id="rId12"/>
      <w:pgSz w:w="15840" w:h="12240" w:orient="landscape"/>
      <w:pgMar w:top="432" w:right="720" w:bottom="432" w:left="720" w:header="720" w:footer="720" w:gutter="0"/>
      <w:cols w:num="3" w:space="1008" w:equalWidth="0">
        <w:col w:w="4320" w:space="1008"/>
        <w:col w:w="4032" w:space="1018"/>
        <w:col w:w="4022"/>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D13FA9" w14:textId="77777777" w:rsidR="009C364A" w:rsidRDefault="009C364A">
      <w:r>
        <w:separator/>
      </w:r>
    </w:p>
  </w:endnote>
  <w:endnote w:type="continuationSeparator" w:id="0">
    <w:p w14:paraId="0D83E527" w14:textId="77777777" w:rsidR="009C364A" w:rsidRDefault="009C3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2DC616" w14:textId="77777777" w:rsidR="009C364A" w:rsidRDefault="009C364A">
      <w:r>
        <w:separator/>
      </w:r>
    </w:p>
  </w:footnote>
  <w:footnote w:type="continuationSeparator" w:id="0">
    <w:p w14:paraId="611528F6" w14:textId="77777777" w:rsidR="009C364A" w:rsidRDefault="009C36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2784C" w14:textId="24AB7DDD" w:rsidR="00BB005B" w:rsidRPr="00ED4AAD" w:rsidRDefault="00C63451" w:rsidP="00D867F0">
    <w:pPr>
      <w:pStyle w:val="Title"/>
      <w:jc w:val="center"/>
    </w:pPr>
    <w:r>
      <w:rPr>
        <w:noProof/>
      </w:rPr>
      <w:drawing>
        <wp:inline distT="0" distB="0" distL="0" distR="0" wp14:anchorId="267C21DA" wp14:editId="032B7959">
          <wp:extent cx="641740" cy="428625"/>
          <wp:effectExtent l="0" t="0" r="6350" b="0"/>
          <wp:docPr id="2" name="Picture 2" descr="Copyof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yofNew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740" cy="428625"/>
                  </a:xfrm>
                  <a:prstGeom prst="rect">
                    <a:avLst/>
                  </a:prstGeom>
                  <a:noFill/>
                  <a:ln>
                    <a:noFill/>
                  </a:ln>
                </pic:spPr>
              </pic:pic>
            </a:graphicData>
          </a:graphic>
        </wp:inline>
      </w:drawing>
    </w:r>
    <w:r w:rsidR="00E5269C" w:rsidRPr="00D867F0">
      <w:rPr>
        <w:sz w:val="72"/>
        <w:szCs w:val="72"/>
      </w:rPr>
      <w:t>MISSION</w:t>
    </w:r>
    <w:r w:rsidRPr="00D867F0">
      <w:rPr>
        <w:sz w:val="72"/>
        <w:szCs w:val="72"/>
      </w:rPr>
      <w:t xml:space="preserve"> </w:t>
    </w:r>
    <w:r w:rsidR="00744062" w:rsidRPr="00D867F0">
      <w:rPr>
        <w:sz w:val="72"/>
        <w:szCs w:val="72"/>
      </w:rPr>
      <w:t>SENIOR</w:t>
    </w:r>
    <w:r w:rsidRPr="00D867F0">
      <w:rPr>
        <w:sz w:val="72"/>
        <w:szCs w:val="72"/>
      </w:rPr>
      <w:t xml:space="preserve"> </w:t>
    </w:r>
    <w:r w:rsidR="00DD6B79">
      <w:rPr>
        <w:sz w:val="72"/>
        <w:szCs w:val="72"/>
      </w:rPr>
      <w:t>GRAD 20</w:t>
    </w:r>
    <w:r w:rsidR="00E271F1">
      <w:rPr>
        <w:sz w:val="72"/>
        <w:szCs w:val="72"/>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1F5"/>
    <w:multiLevelType w:val="singleLevel"/>
    <w:tmpl w:val="00000000"/>
    <w:lvl w:ilvl="0">
      <w:start w:val="1"/>
      <w:numFmt w:val="bullet"/>
      <w:lvlText w:val="•"/>
      <w:lvlJc w:val="left"/>
      <w:rPr>
        <w:rFonts w:ascii="Arial" w:hAnsi="Arial"/>
        <w:color w:val="000000"/>
        <w:sz w:val="24"/>
      </w:rPr>
    </w:lvl>
  </w:abstractNum>
  <w:abstractNum w:abstractNumId="1" w15:restartNumberingAfterBreak="0">
    <w:nsid w:val="0AAD4A62"/>
    <w:multiLevelType w:val="hybridMultilevel"/>
    <w:tmpl w:val="B9E29DB6"/>
    <w:lvl w:ilvl="0" w:tplc="B3FE556E">
      <w:start w:val="1815"/>
      <w:numFmt w:val="bullet"/>
      <w:lvlText w:val=""/>
      <w:lvlJc w:val="left"/>
      <w:pPr>
        <w:tabs>
          <w:tab w:val="num" w:pos="720"/>
        </w:tabs>
        <w:ind w:left="72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9961556"/>
    <w:multiLevelType w:val="hybridMultilevel"/>
    <w:tmpl w:val="98FA43F8"/>
    <w:lvl w:ilvl="0" w:tplc="63D0F34C">
      <w:start w:val="5"/>
      <w:numFmt w:val="bullet"/>
      <w:lvlText w:val=""/>
      <w:lvlJc w:val="left"/>
      <w:pPr>
        <w:tabs>
          <w:tab w:val="num" w:pos="720"/>
        </w:tabs>
        <w:ind w:left="72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87F274A"/>
    <w:multiLevelType w:val="hybridMultilevel"/>
    <w:tmpl w:val="174C044A"/>
    <w:lvl w:ilvl="0" w:tplc="B0766A34">
      <w:start w:val="1815"/>
      <w:numFmt w:val="bullet"/>
      <w:lvlText w:val=""/>
      <w:lvlJc w:val="left"/>
      <w:pPr>
        <w:tabs>
          <w:tab w:val="num" w:pos="720"/>
        </w:tabs>
        <w:ind w:left="72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2EE5BC3"/>
    <w:multiLevelType w:val="hybridMultilevel"/>
    <w:tmpl w:val="2272DDCC"/>
    <w:lvl w:ilvl="0" w:tplc="19C65526">
      <w:start w:val="21"/>
      <w:numFmt w:val="bullet"/>
      <w:lvlText w:val=""/>
      <w:lvlJc w:val="left"/>
      <w:pPr>
        <w:tabs>
          <w:tab w:val="num" w:pos="720"/>
        </w:tabs>
        <w:ind w:left="72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A2C2E71"/>
    <w:multiLevelType w:val="hybridMultilevel"/>
    <w:tmpl w:val="E6B67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FD3"/>
    <w:rsid w:val="00061196"/>
    <w:rsid w:val="00117D89"/>
    <w:rsid w:val="001C74F8"/>
    <w:rsid w:val="0021003F"/>
    <w:rsid w:val="00243CFA"/>
    <w:rsid w:val="00295FE2"/>
    <w:rsid w:val="0030377C"/>
    <w:rsid w:val="00325F0E"/>
    <w:rsid w:val="0034011A"/>
    <w:rsid w:val="0034047C"/>
    <w:rsid w:val="00373E8C"/>
    <w:rsid w:val="003808EC"/>
    <w:rsid w:val="003B37E4"/>
    <w:rsid w:val="003C31CF"/>
    <w:rsid w:val="003C4D34"/>
    <w:rsid w:val="003E48CD"/>
    <w:rsid w:val="003F49D3"/>
    <w:rsid w:val="00403D6F"/>
    <w:rsid w:val="00404D16"/>
    <w:rsid w:val="0040741F"/>
    <w:rsid w:val="00413708"/>
    <w:rsid w:val="00460E0C"/>
    <w:rsid w:val="00473D81"/>
    <w:rsid w:val="004B17C5"/>
    <w:rsid w:val="00542B03"/>
    <w:rsid w:val="005C6BB9"/>
    <w:rsid w:val="0061633E"/>
    <w:rsid w:val="00667D55"/>
    <w:rsid w:val="006D7BAA"/>
    <w:rsid w:val="00700A71"/>
    <w:rsid w:val="00725384"/>
    <w:rsid w:val="00741EC5"/>
    <w:rsid w:val="00744062"/>
    <w:rsid w:val="00786A6E"/>
    <w:rsid w:val="007B321C"/>
    <w:rsid w:val="007D4378"/>
    <w:rsid w:val="007E3D9C"/>
    <w:rsid w:val="007F6B14"/>
    <w:rsid w:val="00822D94"/>
    <w:rsid w:val="00824B72"/>
    <w:rsid w:val="00843FD8"/>
    <w:rsid w:val="00905411"/>
    <w:rsid w:val="00906831"/>
    <w:rsid w:val="00995958"/>
    <w:rsid w:val="009A29F7"/>
    <w:rsid w:val="009C364A"/>
    <w:rsid w:val="00A44BD5"/>
    <w:rsid w:val="00A51D51"/>
    <w:rsid w:val="00A75E1E"/>
    <w:rsid w:val="00AA4A5D"/>
    <w:rsid w:val="00AA6782"/>
    <w:rsid w:val="00AB6DF4"/>
    <w:rsid w:val="00B31C7B"/>
    <w:rsid w:val="00B93896"/>
    <w:rsid w:val="00BB005B"/>
    <w:rsid w:val="00BB47E2"/>
    <w:rsid w:val="00C002BF"/>
    <w:rsid w:val="00C54812"/>
    <w:rsid w:val="00C63451"/>
    <w:rsid w:val="00C635F2"/>
    <w:rsid w:val="00CC2F15"/>
    <w:rsid w:val="00CC4B11"/>
    <w:rsid w:val="00CF7A9D"/>
    <w:rsid w:val="00D66C6D"/>
    <w:rsid w:val="00D867F0"/>
    <w:rsid w:val="00DD6B79"/>
    <w:rsid w:val="00E271F1"/>
    <w:rsid w:val="00E27EB6"/>
    <w:rsid w:val="00E5269C"/>
    <w:rsid w:val="00E63C25"/>
    <w:rsid w:val="00EE184A"/>
    <w:rsid w:val="00EE3C38"/>
    <w:rsid w:val="00EF068B"/>
    <w:rsid w:val="00EF21E2"/>
    <w:rsid w:val="00F43562"/>
    <w:rsid w:val="00F724A1"/>
    <w:rsid w:val="00F772B0"/>
    <w:rsid w:val="00F87927"/>
    <w:rsid w:val="00FA0B1D"/>
    <w:rsid w:val="00FA0FD3"/>
    <w:rsid w:val="00FA5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oNotEmbedSmartTags/>
  <w:decimalSymbol w:val="."/>
  <w:listSeparator w:val=","/>
  <w14:docId w14:val="027BCE0F"/>
  <w15:docId w15:val="{545C9E96-0397-426A-BD67-984583480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822D94"/>
    <w:pPr>
      <w:keepNext/>
      <w:keepLines/>
      <w:spacing w:before="480"/>
      <w:outlineLvl w:val="0"/>
    </w:pPr>
    <w:rPr>
      <w:rFonts w:asciiTheme="majorHAnsi" w:eastAsiaTheme="majorEastAsia" w:hAnsiTheme="majorHAnsi" w:cstheme="majorBidi"/>
      <w:b/>
      <w:bCs/>
      <w:color w:val="577188"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D4AAD"/>
    <w:pPr>
      <w:tabs>
        <w:tab w:val="center" w:pos="4320"/>
        <w:tab w:val="right" w:pos="8640"/>
      </w:tabs>
    </w:pPr>
  </w:style>
  <w:style w:type="paragraph" w:styleId="Footer">
    <w:name w:val="footer"/>
    <w:basedOn w:val="Normal"/>
    <w:semiHidden/>
    <w:rsid w:val="00ED4AAD"/>
    <w:pPr>
      <w:tabs>
        <w:tab w:val="center" w:pos="4320"/>
        <w:tab w:val="right" w:pos="8640"/>
      </w:tabs>
    </w:pPr>
  </w:style>
  <w:style w:type="character" w:styleId="Hyperlink">
    <w:name w:val="Hyperlink"/>
    <w:rsid w:val="00ED4AAD"/>
    <w:rPr>
      <w:color w:val="0000FF"/>
      <w:u w:val="single"/>
    </w:rPr>
  </w:style>
  <w:style w:type="paragraph" w:styleId="BalloonText">
    <w:name w:val="Balloon Text"/>
    <w:basedOn w:val="Normal"/>
    <w:link w:val="BalloonTextChar"/>
    <w:uiPriority w:val="99"/>
    <w:semiHidden/>
    <w:unhideWhenUsed/>
    <w:rsid w:val="00FA5DF7"/>
    <w:rPr>
      <w:rFonts w:ascii="Tahoma" w:hAnsi="Tahoma" w:cs="Tahoma"/>
      <w:sz w:val="16"/>
      <w:szCs w:val="16"/>
    </w:rPr>
  </w:style>
  <w:style w:type="character" w:customStyle="1" w:styleId="BalloonTextChar">
    <w:name w:val="Balloon Text Char"/>
    <w:link w:val="BalloonText"/>
    <w:uiPriority w:val="99"/>
    <w:semiHidden/>
    <w:rsid w:val="00FA5DF7"/>
    <w:rPr>
      <w:rFonts w:ascii="Tahoma" w:hAnsi="Tahoma" w:cs="Tahoma"/>
      <w:sz w:val="16"/>
      <w:szCs w:val="16"/>
    </w:rPr>
  </w:style>
  <w:style w:type="paragraph" w:styleId="Title">
    <w:name w:val="Title"/>
    <w:basedOn w:val="Normal"/>
    <w:next w:val="Normal"/>
    <w:link w:val="TitleChar"/>
    <w:uiPriority w:val="10"/>
    <w:qFormat/>
    <w:rsid w:val="00C63451"/>
    <w:pPr>
      <w:pBdr>
        <w:bottom w:val="single" w:sz="8" w:space="4" w:color="7E97AD" w:themeColor="accent1"/>
      </w:pBdr>
      <w:spacing w:after="300"/>
      <w:contextualSpacing/>
    </w:pPr>
    <w:rPr>
      <w:rFonts w:asciiTheme="majorHAnsi" w:eastAsiaTheme="majorEastAsia" w:hAnsiTheme="majorHAnsi" w:cstheme="majorBidi"/>
      <w:color w:val="17181A" w:themeColor="text2" w:themeShade="BF"/>
      <w:spacing w:val="5"/>
      <w:kern w:val="28"/>
      <w:sz w:val="52"/>
      <w:szCs w:val="52"/>
    </w:rPr>
  </w:style>
  <w:style w:type="character" w:customStyle="1" w:styleId="TitleChar">
    <w:name w:val="Title Char"/>
    <w:basedOn w:val="DefaultParagraphFont"/>
    <w:link w:val="Title"/>
    <w:uiPriority w:val="10"/>
    <w:rsid w:val="00C63451"/>
    <w:rPr>
      <w:rFonts w:asciiTheme="majorHAnsi" w:eastAsiaTheme="majorEastAsia" w:hAnsiTheme="majorHAnsi" w:cstheme="majorBidi"/>
      <w:color w:val="17181A" w:themeColor="text2" w:themeShade="BF"/>
      <w:spacing w:val="5"/>
      <w:kern w:val="28"/>
      <w:sz w:val="52"/>
      <w:szCs w:val="52"/>
    </w:rPr>
  </w:style>
  <w:style w:type="character" w:customStyle="1" w:styleId="Heading1Char">
    <w:name w:val="Heading 1 Char"/>
    <w:basedOn w:val="DefaultParagraphFont"/>
    <w:link w:val="Heading1"/>
    <w:uiPriority w:val="9"/>
    <w:rsid w:val="00822D94"/>
    <w:rPr>
      <w:rFonts w:asciiTheme="majorHAnsi" w:eastAsiaTheme="majorEastAsia" w:hAnsiTheme="majorHAnsi" w:cstheme="majorBidi"/>
      <w:b/>
      <w:bCs/>
      <w:color w:val="577188" w:themeColor="accent1" w:themeShade="BF"/>
      <w:sz w:val="28"/>
      <w:szCs w:val="28"/>
    </w:rPr>
  </w:style>
  <w:style w:type="paragraph" w:styleId="ListParagraph">
    <w:name w:val="List Paragraph"/>
    <w:basedOn w:val="Normal"/>
    <w:uiPriority w:val="34"/>
    <w:qFormat/>
    <w:rsid w:val="00DD6B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Frame">
  <a:themeElements>
    <a:clrScheme name="Horizon">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Frame">
      <a:majorFont>
        <a:latin typeface="Corbel" panose="020B0503020204020204"/>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Frame">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hade val="98000"/>
                <a:satMod val="120000"/>
                <a:lumMod val="102000"/>
              </a:schemeClr>
            </a:gs>
            <a:gs pos="48000">
              <a:schemeClr val="phClr">
                <a:tint val="98000"/>
                <a:shade val="90000"/>
                <a:satMod val="110000"/>
                <a:lumMod val="103000"/>
              </a:schemeClr>
            </a:gs>
            <a:gs pos="100000">
              <a:schemeClr val="phClr">
                <a:tint val="98000"/>
                <a:shade val="8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Frame" id="{F226E7A2-7162-461C-9490-D27D9DC04E43}" vid="{629A0216-3BBD-45C0-B63F-2683BEA18F6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19DBA5C2CEDC4DA23264DE479F6DEE" ma:contentTypeVersion="1" ma:contentTypeDescription="Create a new document." ma:contentTypeScope="" ma:versionID="7d86305e078b29a6c090226d89942d55">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2EFEA86-1471-4E9B-9F92-43C035192CA4}"/>
</file>

<file path=customXml/itemProps2.xml><?xml version="1.0" encoding="utf-8"?>
<ds:datastoreItem xmlns:ds="http://schemas.openxmlformats.org/officeDocument/2006/customXml" ds:itemID="{D1194D5C-C106-4BCC-9B56-197418AA0D56}"/>
</file>

<file path=customXml/itemProps3.xml><?xml version="1.0" encoding="utf-8"?>
<ds:datastoreItem xmlns:ds="http://schemas.openxmlformats.org/officeDocument/2006/customXml" ds:itemID="{DC31F28C-9B00-4209-81D7-D09BB543F4B7}"/>
</file>

<file path=docProps/app.xml><?xml version="1.0" encoding="utf-8"?>
<Properties xmlns="http://schemas.openxmlformats.org/officeDocument/2006/extended-properties" xmlns:vt="http://schemas.openxmlformats.org/officeDocument/2006/docPropsVTypes">
  <Template>Normal</Template>
  <TotalTime>6</TotalTime>
  <Pages>2</Pages>
  <Words>580</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Grad 2010 Event and Fee Information</vt:lpstr>
    </vt:vector>
  </TitlesOfParts>
  <Company>SD34</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 2010 Event and Fee Information</dc:title>
  <dc:creator>Lori Caviggia</dc:creator>
  <cp:lastModifiedBy>Marilyn Smith</cp:lastModifiedBy>
  <cp:revision>5</cp:revision>
  <cp:lastPrinted>2019-05-29T16:12:00Z</cp:lastPrinted>
  <dcterms:created xsi:type="dcterms:W3CDTF">2019-05-29T17:52:00Z</dcterms:created>
  <dcterms:modified xsi:type="dcterms:W3CDTF">2019-11-14T18:44:00Z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0x010100D819DBA5C2CEDC4DA23264DE479F6DEE</vt:lpwstr>
  </property>
</Properties>
</file>